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023"/>
        <w:gridCol w:w="4299"/>
        <w:gridCol w:w="5747"/>
      </w:tblGrid>
      <w:tr w:rsidR="0040118D">
        <w:tc>
          <w:tcPr>
            <w:tcW w:w="5023" w:type="dxa"/>
          </w:tcPr>
          <w:p w:rsidR="0040118D" w:rsidRPr="00BD637A" w:rsidRDefault="0040118D" w:rsidP="00BD63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4299" w:type="dxa"/>
          </w:tcPr>
          <w:p w:rsidR="0040118D" w:rsidRPr="00BD637A" w:rsidRDefault="0040118D" w:rsidP="00BD63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40118D" w:rsidRPr="000E6E2E" w:rsidRDefault="0040118D" w:rsidP="00305578">
            <w:pPr>
              <w:autoSpaceDE w:val="0"/>
              <w:autoSpaceDN w:val="0"/>
              <w:adjustRightInd w:val="0"/>
              <w:spacing w:after="0" w:line="240" w:lineRule="auto"/>
              <w:ind w:left="282"/>
              <w:outlineLvl w:val="1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ПРИЛОЖЕНИЕ  3</w:t>
            </w:r>
          </w:p>
        </w:tc>
      </w:tr>
      <w:tr w:rsidR="0040118D">
        <w:tc>
          <w:tcPr>
            <w:tcW w:w="5023" w:type="dxa"/>
          </w:tcPr>
          <w:p w:rsidR="0040118D" w:rsidRPr="00BD637A" w:rsidRDefault="0040118D" w:rsidP="00BD63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9" w:type="dxa"/>
          </w:tcPr>
          <w:p w:rsidR="0040118D" w:rsidRPr="00BD637A" w:rsidRDefault="0040118D" w:rsidP="00BD63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40118D" w:rsidRPr="000E6E2E" w:rsidRDefault="0040118D" w:rsidP="005048F5">
            <w:pPr>
              <w:autoSpaceDE w:val="0"/>
              <w:autoSpaceDN w:val="0"/>
              <w:adjustRightInd w:val="0"/>
              <w:spacing w:after="0" w:line="240" w:lineRule="auto"/>
              <w:ind w:left="282"/>
              <w:outlineLvl w:val="1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 xml:space="preserve">к программе социально- экономического развития </w:t>
            </w:r>
            <w:r w:rsidR="000D60C8" w:rsidRPr="000E6E2E">
              <w:rPr>
                <w:rFonts w:ascii="Times New Roman" w:hAnsi="Times New Roman" w:cs="Times New Roman"/>
              </w:rPr>
              <w:t xml:space="preserve">МО Табунский сельсовет Табунского района </w:t>
            </w:r>
            <w:r w:rsidR="00897593" w:rsidRPr="000E6E2E">
              <w:rPr>
                <w:rFonts w:ascii="Times New Roman" w:hAnsi="Times New Roman" w:cs="Times New Roman"/>
              </w:rPr>
              <w:t xml:space="preserve">           </w:t>
            </w:r>
            <w:r w:rsidR="000D60C8" w:rsidRPr="000E6E2E">
              <w:rPr>
                <w:rFonts w:ascii="Times New Roman" w:hAnsi="Times New Roman" w:cs="Times New Roman"/>
              </w:rPr>
              <w:t>Алта</w:t>
            </w:r>
            <w:r w:rsidR="000D60C8" w:rsidRPr="000E6E2E">
              <w:rPr>
                <w:rFonts w:ascii="Times New Roman" w:hAnsi="Times New Roman" w:cs="Times New Roman"/>
              </w:rPr>
              <w:t>й</w:t>
            </w:r>
            <w:r w:rsidR="000D60C8" w:rsidRPr="000E6E2E">
              <w:rPr>
                <w:rFonts w:ascii="Times New Roman" w:hAnsi="Times New Roman" w:cs="Times New Roman"/>
              </w:rPr>
              <w:t>ского края</w:t>
            </w:r>
            <w:r w:rsidRPr="000E6E2E">
              <w:rPr>
                <w:rFonts w:ascii="Times New Roman" w:hAnsi="Times New Roman" w:cs="Times New Roman"/>
              </w:rPr>
              <w:t xml:space="preserve">  на 2013-2017 годы</w:t>
            </w:r>
          </w:p>
          <w:p w:rsidR="0040118D" w:rsidRPr="000E6E2E" w:rsidRDefault="0040118D" w:rsidP="00305578">
            <w:pPr>
              <w:autoSpaceDE w:val="0"/>
              <w:autoSpaceDN w:val="0"/>
              <w:adjustRightInd w:val="0"/>
              <w:spacing w:after="0" w:line="240" w:lineRule="auto"/>
              <w:ind w:left="282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40118D" w:rsidRPr="000E6E2E" w:rsidRDefault="0040118D" w:rsidP="00826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E2E">
        <w:rPr>
          <w:rFonts w:ascii="Times New Roman" w:hAnsi="Times New Roman" w:cs="Times New Roman"/>
          <w:sz w:val="24"/>
          <w:szCs w:val="24"/>
        </w:rPr>
        <w:t>ПЕРЕЧЕНЬ</w:t>
      </w:r>
    </w:p>
    <w:p w:rsidR="0040118D" w:rsidRPr="000E6E2E" w:rsidRDefault="0040118D" w:rsidP="00826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E2E">
        <w:rPr>
          <w:rFonts w:ascii="Times New Roman" w:hAnsi="Times New Roman" w:cs="Times New Roman"/>
          <w:sz w:val="24"/>
          <w:szCs w:val="24"/>
        </w:rPr>
        <w:t xml:space="preserve">государственных, ведомственных целевых программ и муниципальных программ Табунского района,  </w:t>
      </w:r>
    </w:p>
    <w:p w:rsidR="0040118D" w:rsidRPr="000E6E2E" w:rsidRDefault="0040118D" w:rsidP="00826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E6E2E">
        <w:rPr>
          <w:rFonts w:ascii="Times New Roman" w:hAnsi="Times New Roman" w:cs="Times New Roman"/>
          <w:sz w:val="24"/>
          <w:szCs w:val="24"/>
        </w:rPr>
        <w:t>реализуемых</w:t>
      </w:r>
      <w:proofErr w:type="gramEnd"/>
      <w:r w:rsidRPr="000E6E2E">
        <w:rPr>
          <w:rFonts w:ascii="Times New Roman" w:hAnsi="Times New Roman" w:cs="Times New Roman"/>
          <w:sz w:val="24"/>
          <w:szCs w:val="24"/>
        </w:rPr>
        <w:t xml:space="preserve"> в период до 2017 года</w:t>
      </w:r>
    </w:p>
    <w:tbl>
      <w:tblPr>
        <w:tblW w:w="15060" w:type="dxa"/>
        <w:tblInd w:w="-6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153"/>
        <w:gridCol w:w="5209"/>
        <w:gridCol w:w="5989"/>
      </w:tblGrid>
      <w:tr w:rsidR="0040118D" w:rsidRPr="000E6E2E">
        <w:trPr>
          <w:cantSplit/>
          <w:trHeight w:val="360"/>
        </w:trPr>
        <w:tc>
          <w:tcPr>
            <w:tcW w:w="709" w:type="dxa"/>
          </w:tcPr>
          <w:p w:rsidR="0040118D" w:rsidRPr="000E6E2E" w:rsidRDefault="0040118D" w:rsidP="00B328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0E6E2E">
              <w:rPr>
                <w:rFonts w:ascii="Times New Roman" w:hAnsi="Times New Roman" w:cs="Times New Roman"/>
                <w:sz w:val="22"/>
                <w:szCs w:val="22"/>
              </w:rPr>
              <w:t xml:space="preserve">/п </w:t>
            </w:r>
          </w:p>
        </w:tc>
        <w:tc>
          <w:tcPr>
            <w:tcW w:w="3153" w:type="dxa"/>
          </w:tcPr>
          <w:p w:rsidR="0040118D" w:rsidRPr="000E6E2E" w:rsidRDefault="0040118D" w:rsidP="008266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Наименование региональной программы</w:t>
            </w:r>
          </w:p>
        </w:tc>
        <w:tc>
          <w:tcPr>
            <w:tcW w:w="5209" w:type="dxa"/>
          </w:tcPr>
          <w:p w:rsidR="0040118D" w:rsidRPr="000E6E2E" w:rsidRDefault="0040118D" w:rsidP="008266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Цели программы</w:t>
            </w:r>
          </w:p>
        </w:tc>
        <w:tc>
          <w:tcPr>
            <w:tcW w:w="5989" w:type="dxa"/>
          </w:tcPr>
          <w:p w:rsidR="0040118D" w:rsidRPr="000E6E2E" w:rsidRDefault="0040118D" w:rsidP="0082666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программы</w:t>
            </w:r>
          </w:p>
        </w:tc>
      </w:tr>
    </w:tbl>
    <w:p w:rsidR="0040118D" w:rsidRPr="000E6E2E" w:rsidRDefault="0040118D" w:rsidP="004D5B59">
      <w:pPr>
        <w:spacing w:after="0" w:line="240" w:lineRule="auto"/>
      </w:pPr>
    </w:p>
    <w:tbl>
      <w:tblPr>
        <w:tblW w:w="1506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46"/>
        <w:gridCol w:w="3150"/>
        <w:gridCol w:w="5203"/>
        <w:gridCol w:w="5983"/>
      </w:tblGrid>
      <w:tr w:rsidR="0040118D" w:rsidRPr="000E6E2E">
        <w:trPr>
          <w:cantSplit/>
          <w:trHeight w:val="360"/>
          <w:tblHeader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8D" w:rsidRPr="000E6E2E" w:rsidRDefault="0040118D" w:rsidP="004D5B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8D" w:rsidRPr="000E6E2E" w:rsidRDefault="0040118D" w:rsidP="004D5B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8D" w:rsidRPr="000E6E2E" w:rsidRDefault="0040118D" w:rsidP="00C53A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8D" w:rsidRPr="000E6E2E" w:rsidRDefault="0040118D" w:rsidP="00C53A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0118D" w:rsidRPr="000E6E2E">
        <w:trPr>
          <w:cantSplit/>
          <w:trHeight w:val="240"/>
        </w:trPr>
        <w:tc>
          <w:tcPr>
            <w:tcW w:w="15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7861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Государственные программы</w:t>
            </w: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«Развитие здравоохранения в Алтайском крае до 2020 года»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E25D1D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обеспечение доступности медицинской помощи и повышение эффективности медицинских услуг, об</w:t>
            </w:r>
            <w:r w:rsidRPr="000E6E2E">
              <w:rPr>
                <w:rFonts w:ascii="Times New Roman" w:hAnsi="Times New Roman" w:cs="Times New Roman"/>
                <w:lang w:eastAsia="ru-RU"/>
              </w:rPr>
              <w:t>ъ</w:t>
            </w:r>
            <w:r w:rsidRPr="000E6E2E">
              <w:rPr>
                <w:rFonts w:ascii="Times New Roman" w:hAnsi="Times New Roman" w:cs="Times New Roman"/>
                <w:lang w:eastAsia="ru-RU"/>
              </w:rPr>
              <w:t>емы, виды и качество которых должны соответств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вать уровню заболеваемости и потребностям насел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ния, передовым достижениям медицинской науки</w:t>
            </w:r>
          </w:p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E25D1D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снижение материнской смертности, снижение младе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н</w:t>
            </w:r>
            <w:r w:rsidRPr="000E6E2E">
              <w:rPr>
                <w:rFonts w:ascii="Times New Roman" w:hAnsi="Times New Roman" w:cs="Times New Roman"/>
                <w:lang w:eastAsia="ru-RU"/>
              </w:rPr>
              <w:t>ческой смертности;</w:t>
            </w:r>
          </w:p>
          <w:p w:rsidR="0040118D" w:rsidRPr="000E6E2E" w:rsidRDefault="0040118D" w:rsidP="00E25D1D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охват населения профилактическими осмотрами на туберк</w:t>
            </w:r>
            <w:r w:rsidRPr="000E6E2E">
              <w:rPr>
                <w:rFonts w:ascii="Times New Roman" w:hAnsi="Times New Roman" w:cs="Times New Roman"/>
                <w:lang w:eastAsia="ru-RU"/>
              </w:rPr>
              <w:t>у</w:t>
            </w:r>
            <w:r w:rsidRPr="000E6E2E">
              <w:rPr>
                <w:rFonts w:ascii="Times New Roman" w:hAnsi="Times New Roman" w:cs="Times New Roman"/>
                <w:lang w:eastAsia="ru-RU"/>
              </w:rPr>
              <w:t>лез 80% от численности населения;</w:t>
            </w:r>
          </w:p>
          <w:p w:rsidR="0040118D" w:rsidRPr="000E6E2E" w:rsidRDefault="0040118D" w:rsidP="00E25D1D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охват  населения мероприятиями по диспансеризации взро</w:t>
            </w:r>
            <w:r w:rsidRPr="000E6E2E">
              <w:rPr>
                <w:rFonts w:ascii="Times New Roman" w:hAnsi="Times New Roman" w:cs="Times New Roman"/>
                <w:lang w:eastAsia="ru-RU"/>
              </w:rPr>
              <w:t>с</w:t>
            </w:r>
            <w:r w:rsidRPr="000E6E2E">
              <w:rPr>
                <w:rFonts w:ascii="Times New Roman" w:hAnsi="Times New Roman" w:cs="Times New Roman"/>
                <w:lang w:eastAsia="ru-RU"/>
              </w:rPr>
              <w:t>лого населения  25% от численности взрослого населения;</w:t>
            </w:r>
          </w:p>
          <w:p w:rsidR="0040118D" w:rsidRPr="000E6E2E" w:rsidRDefault="0040118D" w:rsidP="00E25D1D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охват детского населения профилактическими осмотр</w:t>
            </w:r>
            <w:r w:rsidRPr="000E6E2E">
              <w:rPr>
                <w:rFonts w:ascii="Times New Roman" w:hAnsi="Times New Roman" w:cs="Times New Roman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ми 100% от численности детского населения</w:t>
            </w:r>
          </w:p>
          <w:p w:rsidR="0040118D" w:rsidRPr="000E6E2E" w:rsidRDefault="0040118D" w:rsidP="00CD68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«Развитие образования и мол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дежной политики» на 2014-2020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E25D1D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обеспечение высокого качества образования в А</w:t>
            </w:r>
            <w:r w:rsidRPr="000E6E2E">
              <w:rPr>
                <w:rFonts w:ascii="Times New Roman" w:hAnsi="Times New Roman" w:cs="Times New Roman"/>
              </w:rPr>
              <w:t>л</w:t>
            </w:r>
            <w:r w:rsidRPr="000E6E2E">
              <w:rPr>
                <w:rFonts w:ascii="Times New Roman" w:hAnsi="Times New Roman" w:cs="Times New Roman"/>
              </w:rPr>
              <w:t>тайском крае в соответствии с меняющимися запр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>сами населения и перспективными задачами разв</w:t>
            </w:r>
            <w:r w:rsidRPr="000E6E2E">
              <w:rPr>
                <w:rFonts w:ascii="Times New Roman" w:hAnsi="Times New Roman" w:cs="Times New Roman"/>
              </w:rPr>
              <w:t>и</w:t>
            </w:r>
            <w:r w:rsidRPr="000E6E2E">
              <w:rPr>
                <w:rFonts w:ascii="Times New Roman" w:hAnsi="Times New Roman" w:cs="Times New Roman"/>
              </w:rPr>
              <w:t>тия общества и экономики;</w:t>
            </w:r>
          </w:p>
          <w:p w:rsidR="0040118D" w:rsidRPr="000E6E2E" w:rsidRDefault="0040118D" w:rsidP="00E25D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</w:rPr>
              <w:t>создание условий для успешной социализации и э</w:t>
            </w:r>
            <w:r w:rsidRPr="000E6E2E">
              <w:rPr>
                <w:rFonts w:ascii="Times New Roman" w:hAnsi="Times New Roman" w:cs="Times New Roman"/>
              </w:rPr>
              <w:t>ф</w:t>
            </w:r>
            <w:r w:rsidRPr="000E6E2E">
              <w:rPr>
                <w:rFonts w:ascii="Times New Roman" w:hAnsi="Times New Roman" w:cs="Times New Roman"/>
              </w:rPr>
              <w:t>фективной самореализации молодежи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E25D1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увеличение доли детей в возрасте от 3 до 7 лет, которым предоставлена возможность получать услуги дошкол</w:t>
            </w:r>
            <w:r w:rsidRPr="000E6E2E">
              <w:rPr>
                <w:rFonts w:ascii="Times New Roman" w:hAnsi="Times New Roman" w:cs="Times New Roman"/>
              </w:rPr>
              <w:t>ь</w:t>
            </w:r>
            <w:r w:rsidRPr="000E6E2E">
              <w:rPr>
                <w:rFonts w:ascii="Times New Roman" w:hAnsi="Times New Roman" w:cs="Times New Roman"/>
              </w:rPr>
              <w:t>ного образования, в общей численности детей в во</w:t>
            </w:r>
            <w:r w:rsidRPr="000E6E2E">
              <w:rPr>
                <w:rFonts w:ascii="Times New Roman" w:hAnsi="Times New Roman" w:cs="Times New Roman"/>
              </w:rPr>
              <w:t>з</w:t>
            </w:r>
            <w:r w:rsidRPr="000E6E2E">
              <w:rPr>
                <w:rFonts w:ascii="Times New Roman" w:hAnsi="Times New Roman" w:cs="Times New Roman"/>
              </w:rPr>
              <w:t>расте от 3 до 7 лет,  до 100%;</w:t>
            </w:r>
          </w:p>
          <w:p w:rsidR="0040118D" w:rsidRPr="000E6E2E" w:rsidRDefault="0040118D" w:rsidP="00E25D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gramStart"/>
            <w:r w:rsidRPr="000E6E2E">
              <w:rPr>
                <w:rFonts w:ascii="Times New Roman" w:hAnsi="Times New Roman" w:cs="Times New Roman"/>
              </w:rPr>
              <w:t>увеличение доли молодых людей в возрасте от 14 до 30 лет, вовлеченных в реализуемые органами исполнительной вл</w:t>
            </w:r>
            <w:r w:rsidRPr="000E6E2E">
              <w:rPr>
                <w:rFonts w:ascii="Times New Roman" w:hAnsi="Times New Roman" w:cs="Times New Roman"/>
              </w:rPr>
              <w:t>а</w:t>
            </w:r>
            <w:r w:rsidRPr="000E6E2E">
              <w:rPr>
                <w:rFonts w:ascii="Times New Roman" w:hAnsi="Times New Roman" w:cs="Times New Roman"/>
              </w:rPr>
              <w:t>сти проекты и программы в сфере молоде</w:t>
            </w:r>
            <w:r w:rsidRPr="000E6E2E">
              <w:rPr>
                <w:rFonts w:ascii="Times New Roman" w:hAnsi="Times New Roman" w:cs="Times New Roman"/>
              </w:rPr>
              <w:t>ж</w:t>
            </w:r>
            <w:r w:rsidRPr="000E6E2E">
              <w:rPr>
                <w:rFonts w:ascii="Times New Roman" w:hAnsi="Times New Roman" w:cs="Times New Roman"/>
              </w:rPr>
              <w:t>ной политики, в общей численности молодежи в во</w:t>
            </w:r>
            <w:r w:rsidRPr="000E6E2E">
              <w:rPr>
                <w:rFonts w:ascii="Times New Roman" w:hAnsi="Times New Roman" w:cs="Times New Roman"/>
              </w:rPr>
              <w:t>з</w:t>
            </w:r>
            <w:r w:rsidRPr="000E6E2E">
              <w:rPr>
                <w:rFonts w:ascii="Times New Roman" w:hAnsi="Times New Roman" w:cs="Times New Roman"/>
              </w:rPr>
              <w:t>расте от 14 до 30 лет до 50%</w:t>
            </w:r>
            <w:proofErr w:type="gramEnd"/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«Социальная поддержка гра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ж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дан» на 2014-2020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E25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создание условий для роста благосостояния граждан - получателей мер социальной по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д</w:t>
            </w:r>
            <w:r w:rsidRPr="000E6E2E">
              <w:rPr>
                <w:rFonts w:ascii="Times New Roman" w:hAnsi="Times New Roman" w:cs="Times New Roman"/>
                <w:lang w:eastAsia="ru-RU"/>
              </w:rPr>
              <w:t>держки;</w:t>
            </w:r>
          </w:p>
          <w:p w:rsidR="0040118D" w:rsidRPr="000E6E2E" w:rsidRDefault="0040118D" w:rsidP="00E25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повышение доступности социального обслуж</w:t>
            </w:r>
            <w:r w:rsidRPr="000E6E2E">
              <w:rPr>
                <w:rFonts w:ascii="Times New Roman" w:hAnsi="Times New Roman" w:cs="Times New Roman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lang w:eastAsia="ru-RU"/>
              </w:rPr>
              <w:t>вания населения</w:t>
            </w:r>
          </w:p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E25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доля населения, имеющего денежные доходы ниже в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личины прожиточного минимума, в общей численности населения Алтайского края к 2020 году сократится до 10%;</w:t>
            </w:r>
          </w:p>
          <w:p w:rsidR="0040118D" w:rsidRPr="000E6E2E" w:rsidRDefault="0040118D" w:rsidP="00E25D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доля граждан, получивших социальные услуги в учрежден</w:t>
            </w:r>
            <w:r w:rsidRPr="000E6E2E">
              <w:rPr>
                <w:rFonts w:ascii="Times New Roman" w:hAnsi="Times New Roman" w:cs="Times New Roman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lang w:eastAsia="ru-RU"/>
              </w:rPr>
              <w:t>ях социального обслуживания населения, в общем числе граждан, обратившихся за получением социал</w:t>
            </w:r>
            <w:r w:rsidRPr="000E6E2E">
              <w:rPr>
                <w:rFonts w:ascii="Times New Roman" w:hAnsi="Times New Roman" w:cs="Times New Roman"/>
                <w:lang w:eastAsia="ru-RU"/>
              </w:rPr>
              <w:t>ь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ной услуги в учреждения социального обслуживания населения, в 2020 году составит 99,8%</w:t>
            </w: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«Обеспечение доступным и комфортным жильем нас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ления Алтайского края»  на 2014-2020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0B6CB4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обеспечение населения Алтайского края досту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п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ным качественным жильем</w:t>
            </w:r>
          </w:p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улучшение жилищных условий населения Алтайского края за счет обеспечения ввода в 2014 - 2020 годах до 5,67 </w:t>
            </w:r>
            <w:proofErr w:type="gramStart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млн</w:t>
            </w:r>
            <w:proofErr w:type="gramEnd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ква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д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ратных метров жилья;</w:t>
            </w:r>
          </w:p>
          <w:p w:rsidR="0040118D" w:rsidRPr="000E6E2E" w:rsidRDefault="0040118D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годового объема ввода жилья до 1050 тыс. кв. метров в 2020 году;</w:t>
            </w:r>
          </w:p>
          <w:p w:rsidR="0040118D" w:rsidRPr="000E6E2E" w:rsidRDefault="0040118D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уровня обеспеченности жильем населения 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тайского края до 25,0 кв. метров общей площади на человека в 2020 году;</w:t>
            </w:r>
          </w:p>
          <w:p w:rsidR="0040118D" w:rsidRPr="000E6E2E" w:rsidRDefault="0040118D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объема ввода в эксплуатацию жилья экономич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ского класса до 75% от общего объема ввода ж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лья;</w:t>
            </w:r>
          </w:p>
          <w:p w:rsidR="0040118D" w:rsidRPr="000E6E2E" w:rsidRDefault="0040118D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ежегодный прирост доли семей, имеющих возможность пр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обрести жилье, соответствующее стандартам обе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печения жилыми помещениями, с помощью собстве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ных и заемных средств, на 2% с увеличением значения данного показателя к 2017 году до 30% и к 2020 году до 60%</w:t>
            </w: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«Обеспечение населения 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тайского края жилищно-коммунальными услугами» на 2014- 2020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повышение качества и надежности предоставл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ния жилищно-коммунальных услуг населению Алтайск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снижение числа аварий на системах теплоснабжения, вод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снабжения и водоотведения на 460 ед.;</w:t>
            </w:r>
          </w:p>
          <w:p w:rsidR="0040118D" w:rsidRPr="000E6E2E" w:rsidRDefault="0040118D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увеличение объема </w:t>
            </w:r>
            <w:proofErr w:type="spellStart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газо</w:t>
            </w:r>
            <w:proofErr w:type="spellEnd"/>
            <w:r w:rsid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0" w:name="_GoBack"/>
            <w:bookmarkEnd w:id="0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потребления до 1000 </w:t>
            </w:r>
            <w:proofErr w:type="gramStart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млн</w:t>
            </w:r>
            <w:proofErr w:type="gramEnd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куб. м в год</w:t>
            </w: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«Содействие занятости насел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ния в Алтайском крае» на 2015-2020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повышение занятости населения Алтайского края и обеспечение прав граждан на защиту от безработ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цы;</w:t>
            </w:r>
          </w:p>
          <w:p w:rsidR="0040118D" w:rsidRPr="000E6E2E" w:rsidRDefault="0040118D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снижение профессиональных рисков посре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д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ством улучшения условий и охраны труда в 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ганизациях Алтайского края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снижение к концу 2020 года уровня зарегистрированной бе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з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работицы к экономически активному населению до 1,65%;</w:t>
            </w:r>
          </w:p>
          <w:p w:rsidR="0040118D" w:rsidRPr="000E6E2E" w:rsidRDefault="0040118D" w:rsidP="000B6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достижение удельного веса работников, занятых на 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бочих местах, прошедших специальную оценку условий труда (а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тестацию рабочих мест), в общем количестве работников 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ганизаций Алтайского края на уровне 81,0%</w:t>
            </w: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«Обеспечение прав граждан и их безопасности» на 2015 - 2020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обеспечение безопасности граждан, прожива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ю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щих на территории Алтайского края, предупр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ждение возникновения ситуаций, представля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ю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щих опасность для их жизни, здоровья, собственности, за счет с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вершенствования государственной системы проф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лактики правонарушений, повышения эффективн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сти профилактической деятельности и снижения уровня престу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п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ности;</w:t>
            </w:r>
          </w:p>
          <w:p w:rsidR="0040118D" w:rsidRPr="000E6E2E" w:rsidRDefault="0040118D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обеспечение безопасности дорожного движения и снижение уровня смертности в результате д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рожно-транспортных происшествий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снижение уровня преступности к 2020 году до 170 престу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п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лений на 10 тыс. жителей;</w:t>
            </w:r>
          </w:p>
          <w:p w:rsidR="0040118D" w:rsidRPr="000E6E2E" w:rsidRDefault="0040118D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сокращение числа лиц, погибших в результате дорожно-транспортных происшествий, к 2020 году до 289 чел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век</w:t>
            </w: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«Комплексные меры против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действия злоупотреблению наркотиками и их нез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конному обороту в Алта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й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ском крае» на 2014 - 2020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стабилизация и сокращение распространения нарк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мании и связанных с ней преступлений и правон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рушений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основными результатами реализации Программы к 2020 году станут:</w:t>
            </w:r>
          </w:p>
          <w:p w:rsidR="0040118D" w:rsidRPr="000E6E2E" w:rsidRDefault="0040118D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снижение показателя числа лиц, зарегистрированных с ди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гнозом «наркомания», до 300,0 человек на 100,0 тысяч нас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ления;</w:t>
            </w:r>
          </w:p>
          <w:p w:rsidR="0040118D" w:rsidRPr="000E6E2E" w:rsidRDefault="0040118D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до 50% доли молодых граждан в возрасте от 14 до 30 лет, вовлеченных в профилактические антинаркотич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ские мероприятия, по отношению к общей численности м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лодежи, проживающей на территории </w:t>
            </w:r>
            <w:proofErr w:type="gramStart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Ал-тайского</w:t>
            </w:r>
            <w:proofErr w:type="gramEnd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края;</w:t>
            </w:r>
          </w:p>
          <w:p w:rsidR="0040118D" w:rsidRPr="000E6E2E" w:rsidRDefault="0040118D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до 490 количества выявленных преступл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ний и административных правонарушений в сфере незаконного оборота наркотических средств и психотро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п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ных веществ на 100 тысяч населения</w:t>
            </w: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«Защита населения и террит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рий от чрезвычайных с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туаций, обеспечение пожарной бе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з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опасности и безопасности 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ю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дей на водных об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ъ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ектах» на 2015 - 2020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совершенствование функционирования Алта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й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ской территориальной подсистемы единой государстве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ной системы предупреждения, ликвидации чрезв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ы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чайных ситуаций и улучшение условий жизнеде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я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тельности населения края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D68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сокращение среднего времени комплексного реагиров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ния экстренных оперативных служб на вызовы населения, пост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пающие по единому номеру «112» на терр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тории Алтайского края, до 40 минут</w:t>
            </w: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«Развитие культуры </w:t>
            </w:r>
            <w:proofErr w:type="gramStart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Ал-тайского</w:t>
            </w:r>
            <w:proofErr w:type="gramEnd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края» на 2015-2020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сохранение и развитие культуры и искусства в 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тайском крае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доли объектов культурного наследия, наход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я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щихся в удовлетворительном состоянии, в общем к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личестве объектов культурного наследия федерального, регионального и местного (муниципального) значения на территории края до 60%;</w:t>
            </w:r>
          </w:p>
          <w:p w:rsidR="0040118D" w:rsidRPr="000E6E2E" w:rsidRDefault="0040118D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количество посещений библиотек на 1 жителя к 2020 году составит 3,19 посещений, музейных учреждений - 0,36 пос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щений;</w:t>
            </w:r>
          </w:p>
          <w:p w:rsidR="0040118D" w:rsidRPr="000E6E2E" w:rsidRDefault="0040118D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ежегодное увеличение количества посещений театрал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ь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но-концертных мероприятий не менее чем на 3,3%;</w:t>
            </w:r>
          </w:p>
          <w:p w:rsidR="0040118D" w:rsidRPr="000E6E2E" w:rsidRDefault="0040118D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повышение средней заработной платы работников учрежд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ний культуры Алтайского края до уровня сре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д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ней заработной платы в Алтайском крае к 2017 году.</w:t>
            </w: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«Развитие физической культ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ры и спорта в Алтайском крае» на 2014-2020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создание условий для укрепления здоровья насел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ния Алтайского края путем развития инфраструкт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ры спорта, популяризации массового и професси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нального спорта (включая спорт высших достиж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ний) и приобщения различных слоев населения к 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гулярным занятиям физич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повышение уровня обеспеченности населения Алта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й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ского края спортивными сооружениями, исходя из ед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новременной пропускной способности объектов спорта, до 90 процентов;</w:t>
            </w:r>
          </w:p>
          <w:p w:rsidR="0040118D" w:rsidRPr="000E6E2E" w:rsidRDefault="0040118D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удельного веса населения Алтайского края, с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стематически занимающегося физической культурой и спо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том, до 40 процентов;</w:t>
            </w:r>
          </w:p>
          <w:p w:rsidR="0040118D" w:rsidRPr="000E6E2E" w:rsidRDefault="0040118D" w:rsidP="00CE4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количества спортсменов, выполнивших спорти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в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ные нормативы, до 32700 человек</w:t>
            </w:r>
          </w:p>
        </w:tc>
      </w:tr>
      <w:tr w:rsidR="0040118D" w:rsidRPr="000E6E2E" w:rsidTr="000D1FE0">
        <w:trPr>
          <w:cantSplit/>
          <w:trHeight w:val="9226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green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«Доступная среда» на 2014-2015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обеспечение беспрепятственного доступа (далее - "доступность") к приоритетным объектам и услугам в приоритетных сферах жизнедеятельности инвал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дов и других маломобильных групп населения (л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ю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дей, испытывающих затруднения при самостоятел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ь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ном передвижении, получении услуг, необходимой информации) (далее - МГН) в Алтайском крае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1) формирование условий устойчивого развития д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ступной среды для инвалидов и других МГН в Алта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й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ском крае;</w:t>
            </w:r>
          </w:p>
          <w:p w:rsidR="0040118D" w:rsidRPr="000E6E2E" w:rsidRDefault="0040118D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2) обеспечение межведомственного взаимодействия и коо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динации работы органов исполнительной власти Алтайского края, органов местного самоуправления при формировании условий доступности приоритетных объектов и услуг в при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ритетных сферах жизнедеятельности инвалидов и других МГН в Алтайском крае;</w:t>
            </w:r>
          </w:p>
          <w:p w:rsidR="0040118D" w:rsidRPr="000E6E2E" w:rsidRDefault="0040118D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3) увеличение доли объектов социальной инфрастру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к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туры, на которые сформированы паспорта доступности, среди общего количества объектов социальной инфраструктуры в приор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тетных сферах жизнедеятельности инвалидов и других МГН в Алтайском крае до 90%;</w:t>
            </w:r>
          </w:p>
          <w:p w:rsidR="0040118D" w:rsidRPr="000E6E2E" w:rsidRDefault="0040118D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4) увеличение доли инвалидов, положительно оценив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ющих уровень доступности приоритетных объектов и услуг в при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ритетных сферах жизнедеятельности, в 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б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щей численности инвалидов в Алтайском крае до 55%;</w:t>
            </w:r>
          </w:p>
          <w:p w:rsidR="0040118D" w:rsidRPr="000E6E2E" w:rsidRDefault="0040118D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5) увеличение доли доступных для инвалидов и других МГН приоритетных объектов социальной, транспортной, инж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нерной инфраструктуры в общем количестве приоритетных объектов до 45%;</w:t>
            </w:r>
          </w:p>
          <w:p w:rsidR="0040118D" w:rsidRPr="000E6E2E" w:rsidRDefault="0040118D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6) увеличение доли парка подвижного состава автомобильн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го и городского наземного электрического транспорта общ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го пользования, оборудованного для перевозки МГН, в парке этого подвижного состава в Алтайском крае до 11,7%;</w:t>
            </w:r>
          </w:p>
          <w:p w:rsidR="0040118D" w:rsidRPr="000E6E2E" w:rsidRDefault="0040118D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7) увеличение доли инвалидов, обеспеченных технич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скими средствами реабилитации (услугами) в соответствии с фед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ральным перечнем в рамках индивидуальной программы 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абилитации, в общей численности 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валидов в Алтайском крае, имеющих индивидуальную программу реабилитации, до 98%;</w:t>
            </w:r>
          </w:p>
          <w:p w:rsidR="0040118D" w:rsidRPr="000E6E2E" w:rsidRDefault="0040118D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8) увеличение доли специалистов, прошедших обучение и повышение квалификации по вопросам реабилитации и с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циальной интеграции инвалидов, среди специалистов, зан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я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тых в этой сфере в Алтайском крае, до 20%;</w:t>
            </w:r>
          </w:p>
          <w:p w:rsidR="0040118D" w:rsidRPr="000E6E2E" w:rsidRDefault="0040118D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9) увеличение доли лиц с ограниченными возможност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я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ми здоровья и инвалидов в возрасте от 6 до 18 лет, систематич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ски занимающихся физической культурой и спортом, в 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б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щей численности этой категории насел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ния в Алтайском крае до 40,8%;</w:t>
            </w:r>
          </w:p>
          <w:p w:rsidR="0040118D" w:rsidRPr="000E6E2E" w:rsidRDefault="0040118D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10) увеличение доли базовых общеобразовательных орган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заций, в которых создана универсальная </w:t>
            </w:r>
            <w:proofErr w:type="spellStart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безбарье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ная</w:t>
            </w:r>
            <w:proofErr w:type="spellEnd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среда для инклюзивного образования детей-инвалидов, в общем количестве общеобразовательных организаций в Алтайском крае до 20%;</w:t>
            </w:r>
          </w:p>
          <w:p w:rsidR="0040118D" w:rsidRPr="000E6E2E" w:rsidRDefault="0040118D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11) увеличение доли профессиональных образовател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ь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ных организаций, в которых сформирована </w:t>
            </w:r>
            <w:proofErr w:type="spellStart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безбарье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ная</w:t>
            </w:r>
            <w:proofErr w:type="spellEnd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среда, позволяющая обеспечить совместное обуч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ние инвалидов и лиц, не имеющих нарушений развития, в общем количестве организаций профессионального образования в Алтайском крае до 11%;</w:t>
            </w:r>
          </w:p>
          <w:p w:rsidR="0040118D" w:rsidRPr="000E6E2E" w:rsidRDefault="0040118D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12) увеличение доли инвалидов, положительно оцен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вающих отношение населения к проблемам инвалидов, в общей </w:t>
            </w:r>
            <w:proofErr w:type="gramStart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чи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ленности</w:t>
            </w:r>
            <w:proofErr w:type="gramEnd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опрошенных инвалидов в Алтайском крае до 49,6%;</w:t>
            </w:r>
          </w:p>
          <w:p w:rsidR="0040118D" w:rsidRPr="000E6E2E" w:rsidRDefault="0040118D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13) преодоление социальной разобщенности и "</w:t>
            </w:r>
            <w:proofErr w:type="spellStart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отношенч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ских</w:t>
            </w:r>
            <w:proofErr w:type="spellEnd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" барьеров в обществе</w:t>
            </w: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«Устойчивое развитие сел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ь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ских территорий Алтайского края» на 2012-2020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00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создание комфортных условий жизнедеятельн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сти в сельской местности;</w:t>
            </w:r>
          </w:p>
          <w:p w:rsidR="0040118D" w:rsidRPr="000E6E2E" w:rsidRDefault="0040118D" w:rsidP="00F00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стимулирование инвестиционной активности в агр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промышленном комплексе путем создания благопр</w:t>
            </w:r>
            <w:r w:rsidRPr="000E6E2E">
              <w:rPr>
                <w:rFonts w:ascii="Times New Roman" w:hAnsi="Times New Roman" w:cs="Times New Roman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lang w:eastAsia="ru-RU"/>
              </w:rPr>
              <w:t>ятных инфраструктурных условий в сельской мес</w:t>
            </w:r>
            <w:r w:rsidRPr="000E6E2E">
              <w:rPr>
                <w:rFonts w:ascii="Times New Roman" w:hAnsi="Times New Roman" w:cs="Times New Roman"/>
                <w:lang w:eastAsia="ru-RU"/>
              </w:rPr>
              <w:t>т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ности;</w:t>
            </w:r>
          </w:p>
          <w:p w:rsidR="0040118D" w:rsidRPr="000E6E2E" w:rsidRDefault="0040118D" w:rsidP="00F00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содействие созданию высокотехнологичных р</w:t>
            </w:r>
            <w:r w:rsidRPr="000E6E2E">
              <w:rPr>
                <w:rFonts w:ascii="Times New Roman" w:hAnsi="Times New Roman" w:cs="Times New Roman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бочих мест на селе;</w:t>
            </w:r>
          </w:p>
          <w:p w:rsidR="0040118D" w:rsidRPr="000E6E2E" w:rsidRDefault="0040118D" w:rsidP="00F00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активизация участия граждан, проживающих в сел</w:t>
            </w:r>
            <w:r w:rsidRPr="000E6E2E">
              <w:rPr>
                <w:rFonts w:ascii="Times New Roman" w:hAnsi="Times New Roman" w:cs="Times New Roman"/>
                <w:lang w:eastAsia="ru-RU"/>
              </w:rPr>
              <w:t>ь</w:t>
            </w:r>
            <w:r w:rsidRPr="000E6E2E">
              <w:rPr>
                <w:rFonts w:ascii="Times New Roman" w:hAnsi="Times New Roman" w:cs="Times New Roman"/>
                <w:lang w:eastAsia="ru-RU"/>
              </w:rPr>
              <w:t>ской местности, в реализации общественно знач</w:t>
            </w:r>
            <w:r w:rsidRPr="000E6E2E">
              <w:rPr>
                <w:rFonts w:ascii="Times New Roman" w:hAnsi="Times New Roman" w:cs="Times New Roman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lang w:eastAsia="ru-RU"/>
              </w:rPr>
              <w:t>мых проектов;</w:t>
            </w:r>
          </w:p>
          <w:p w:rsidR="0040118D" w:rsidRPr="000E6E2E" w:rsidRDefault="0040118D" w:rsidP="00F00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формирование позитивного отношения к сел</w:t>
            </w:r>
            <w:r w:rsidRPr="000E6E2E">
              <w:rPr>
                <w:rFonts w:ascii="Times New Roman" w:hAnsi="Times New Roman" w:cs="Times New Roman"/>
                <w:lang w:eastAsia="ru-RU"/>
              </w:rPr>
              <w:t>ь</w:t>
            </w:r>
            <w:r w:rsidRPr="000E6E2E">
              <w:rPr>
                <w:rFonts w:ascii="Times New Roman" w:hAnsi="Times New Roman" w:cs="Times New Roman"/>
                <w:lang w:eastAsia="ru-RU"/>
              </w:rPr>
              <w:t>ской местности и сельскому образу жизни</w:t>
            </w:r>
          </w:p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00EA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повышение уровня и качества жизни сельского насел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ния, замедление процессов депопуляции и стабилизация чи</w:t>
            </w:r>
            <w:r w:rsidRPr="000E6E2E">
              <w:rPr>
                <w:rFonts w:ascii="Times New Roman" w:hAnsi="Times New Roman" w:cs="Times New Roman"/>
                <w:lang w:eastAsia="ru-RU"/>
              </w:rPr>
              <w:t>с</w:t>
            </w:r>
            <w:r w:rsidRPr="000E6E2E">
              <w:rPr>
                <w:rFonts w:ascii="Times New Roman" w:hAnsi="Times New Roman" w:cs="Times New Roman"/>
                <w:lang w:eastAsia="ru-RU"/>
              </w:rPr>
              <w:t>ленности сельского населения, создание благоприятных условий для выполнения селом его производственной и др</w:t>
            </w:r>
            <w:r w:rsidRPr="000E6E2E">
              <w:rPr>
                <w:rFonts w:ascii="Times New Roman" w:hAnsi="Times New Roman" w:cs="Times New Roman"/>
                <w:lang w:eastAsia="ru-RU"/>
              </w:rPr>
              <w:t>у</w:t>
            </w:r>
            <w:r w:rsidRPr="000E6E2E">
              <w:rPr>
                <w:rFonts w:ascii="Times New Roman" w:hAnsi="Times New Roman" w:cs="Times New Roman"/>
                <w:lang w:eastAsia="ru-RU"/>
              </w:rPr>
              <w:t>гих общенациональных функций и задач территориального развития.</w:t>
            </w:r>
          </w:p>
          <w:p w:rsidR="0040118D" w:rsidRPr="000E6E2E" w:rsidRDefault="0040118D" w:rsidP="000D1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Энерго</w:t>
            </w:r>
            <w:proofErr w:type="spellEnd"/>
            <w:r w:rsidR="00897593"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эффективность и ра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з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витие электроэнергет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ки» на 2015- 2020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повышение эффективности использования энергет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ческих ресурсов;</w:t>
            </w:r>
          </w:p>
          <w:p w:rsidR="0040118D" w:rsidRPr="000E6E2E" w:rsidRDefault="0040118D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надежное обеспечение собственными энергетич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скими ресурсами;</w:t>
            </w:r>
          </w:p>
          <w:p w:rsidR="0040118D" w:rsidRPr="000E6E2E" w:rsidRDefault="0040118D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снижение антропогенного воздействия энергетич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ского комплекса на окружающую среду;</w:t>
            </w:r>
          </w:p>
          <w:p w:rsidR="0040118D" w:rsidRPr="000E6E2E" w:rsidRDefault="0040118D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создание условий для обеспечения реализации мер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приятий по энергосбережению и развитию электр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энергетики на территории Алтайского края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сокращение потерь электроэнергии при передаче до 12% к 2020 году;</w:t>
            </w:r>
          </w:p>
          <w:p w:rsidR="0040118D" w:rsidRPr="000E6E2E" w:rsidRDefault="0040118D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повышение доступности энергетической инфраструкт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ры: уменьшение количества этапов, необходимых для получения доступа к энергосети (с 6 до 5 этапов), сокращение срока подключения к энергосети (с 167 до 40 дней);</w:t>
            </w:r>
          </w:p>
          <w:p w:rsidR="0040118D" w:rsidRPr="000E6E2E" w:rsidRDefault="0040118D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автоматизация процессов потребления энергетических ресу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сов</w:t>
            </w: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«Оказание содействия добр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вольному переселению в 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тайский край соотечественн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ков, проживающих за руб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жом» на 2013-2015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стимулирование и организация процесса добровол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ь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ного переселения соотечественников на п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стоянное место жительства в Алтайский край; содействие с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циально экономическому разв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тию Алтайского края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реализация программы позволит обеспечить:</w:t>
            </w:r>
          </w:p>
          <w:p w:rsidR="0040118D" w:rsidRPr="000E6E2E" w:rsidRDefault="0040118D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1. Вселение на территорию Алтайского края 2800 соотеч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ственников. Из них:</w:t>
            </w:r>
          </w:p>
          <w:p w:rsidR="0040118D" w:rsidRPr="000E6E2E" w:rsidRDefault="0040118D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1344 участников Государственной программы и 1456 членов их семей, в том числе по годам:</w:t>
            </w:r>
          </w:p>
          <w:p w:rsidR="0040118D" w:rsidRPr="000E6E2E" w:rsidRDefault="0040118D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2013 год - 300 участников Государственной программы и 330 членов их семей;</w:t>
            </w:r>
          </w:p>
          <w:p w:rsidR="0040118D" w:rsidRPr="000E6E2E" w:rsidRDefault="0040118D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2014 год - 544 участника Государственной программы и 576 членов их семей;</w:t>
            </w:r>
          </w:p>
          <w:p w:rsidR="0040118D" w:rsidRPr="000E6E2E" w:rsidRDefault="0040118D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2015 год - 500 участников Государственной программы и 550 членов их семей.</w:t>
            </w:r>
          </w:p>
          <w:p w:rsidR="0040118D" w:rsidRPr="000E6E2E" w:rsidRDefault="0040118D" w:rsidP="00F954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2. Увеличение доли участников Государственной пр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граммы, занятых трудовой и предпринимательской де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я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тельностью, от числа прибывших участников Госуда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ственной программы на конец реализации программы до 85% (в 2012 году - 82%).</w:t>
            </w: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«Совершенствование госуда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ственного и муниципал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ь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ного управления в Алта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й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ском крае» на 2015 - 2020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повышение качества и доступности госуда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ственных и муниципальных услуг, повышение эффективности государственного и муниц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пального управления, внедрение информационных технологий в социал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ь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но-экономическое развитие региона, создание реги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нальной 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фраструктуры использования результатов ко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мической деятельности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к 2020 году до 85% уровня удовлетворенн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сти граждан деятельностью органов исполнительной власти 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тайского края;</w:t>
            </w:r>
          </w:p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к 2020 году до 90% уровня удовлетворенн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сти граждан качеством и доступностью государственных и м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ниципальных услуг, предоставляемых органами исполн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тельной власти Алтайского края и органами местного сам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«Патриотическое воспит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ние граждан в Алтайском крае» на 2011-2015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совершенствование системы патриотического восп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тания граждан в Алтайском крае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доли граждан, участвующих в мероприят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ях по патриотическому воспитанию, до 57%;</w:t>
            </w:r>
          </w:p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доли граждан, положительно оценивающих 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зультаты проведения мероприятий по патриотическому во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питанию, до 80%;</w:t>
            </w:r>
          </w:p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количества исследовательских работ по пробл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мам патриотического воспитания до 3;</w:t>
            </w:r>
          </w:p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показателя включенности детей и молодежи в деятельность общественных объединений и организ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ций в общем количестве молодых людей в возрасте 14 - 30 лет (включительно) до 33%;</w:t>
            </w:r>
          </w:p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численности студенческих отрядов до 5050;</w:t>
            </w:r>
          </w:p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количества специалистов в сфере патриотическ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го воспитания до 1200;</w:t>
            </w:r>
          </w:p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количества патриотических объединений, клубов до 640;</w:t>
            </w:r>
          </w:p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количества историко-патриотических, гер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ико-патриотических и военно-патриотических музеев в образов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тельных организациях и других учреждениях, на предпри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я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тиях, объединениях до 680;</w:t>
            </w:r>
          </w:p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количества краевых оборонно-спортивных лаг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рей до 15;</w:t>
            </w:r>
          </w:p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количества центров патриотического восп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тания, а также региональных опытно-экспериментальных площадок до 3;</w:t>
            </w:r>
          </w:p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количества детских и подростковых клубов па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риотической направленности по месту жительства и учебы до 210</w:t>
            </w: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«Поддержка и развитие м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лого и среднего предпринимател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ь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ства в Алтайском крае» на 2014-2020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Создание благоприятных условий для устойч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вого функционирования и развития малого и среднего предпринимательства на территории Алтайского края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к концу 2020 года:</w:t>
            </w:r>
          </w:p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количество вновь зарегистрированных СМСП в Алта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й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ском крае составит не менее 800 единиц;</w:t>
            </w:r>
          </w:p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удельный вес </w:t>
            </w:r>
            <w:proofErr w:type="gramStart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занятых</w:t>
            </w:r>
            <w:proofErr w:type="gramEnd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в малом и среднем бизнесе в 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б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щей численности занятых в экономике Алтайского края составит 38%</w:t>
            </w: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«Государственная поддер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ж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ка многодетных семей» на 2015- 2020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создание условий для улучшения положения мног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детных семей в Алтайском крае и повышения степ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ни их социальной защищенности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доля многодетных семей в общей численности семей в 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тайском крае к 2020 году составит 6,6%;</w:t>
            </w:r>
          </w:p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уровень трудоустройства на постоянные и временные раб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чие места граждан из числа многодетных родителей в общей численности граждан, обратившихся в службу занятости населения с целью поиска подходящей раб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ты, к 2020 году составит 76,5%</w:t>
            </w: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«Кадры для экономики» на 2015-2020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кадровое обеспечение устойчивого развития экон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мики Алтайского края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реализация государственной программы должна </w:t>
            </w:r>
            <w:proofErr w:type="spellStart"/>
            <w:proofErr w:type="gramStart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обеспе-чить</w:t>
            </w:r>
            <w:proofErr w:type="spellEnd"/>
            <w:proofErr w:type="gramEnd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:</w:t>
            </w:r>
          </w:p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в количественном выражении:</w:t>
            </w:r>
          </w:p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рост уровня занятости населения с 57,4% в 2013 году до 60,0% в 2020 году;</w:t>
            </w:r>
          </w:p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удельного веса работников с професси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нальным образованием в общей численности занятых в экономике с 67,5% в 2013 году до 69,3% в 2020 году;</w:t>
            </w:r>
          </w:p>
          <w:p w:rsidR="0040118D" w:rsidRPr="000E6E2E" w:rsidRDefault="0040118D" w:rsidP="00FB2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рост реальной заработной платы в 2020 году по </w:t>
            </w:r>
            <w:proofErr w:type="spellStart"/>
            <w:proofErr w:type="gramStart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отноше-нию</w:t>
            </w:r>
            <w:proofErr w:type="spellEnd"/>
            <w:proofErr w:type="gramEnd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к 2011 году в 1,6 раза</w:t>
            </w: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«Дети Алтая» на 2011 - 2015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A07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</w:rPr>
              <w:t>улучшение положения семей с детьми, находящим</w:t>
            </w:r>
            <w:r w:rsidRPr="000E6E2E">
              <w:rPr>
                <w:rFonts w:ascii="Times New Roman" w:hAnsi="Times New Roman" w:cs="Times New Roman"/>
                <w:color w:val="000000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</w:rPr>
              <w:t>ся в трудной жизненной ситуации на территории района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660DE0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снижение доли безнадзорных детей; </w:t>
            </w:r>
          </w:p>
          <w:p w:rsidR="0040118D" w:rsidRPr="000E6E2E" w:rsidRDefault="0040118D" w:rsidP="00660DE0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снижение доли  семей, находящихся в социально опа</w:t>
            </w:r>
            <w:r w:rsidRPr="000E6E2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0E6E2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ном положении; </w:t>
            </w:r>
          </w:p>
          <w:p w:rsidR="0040118D" w:rsidRPr="000E6E2E" w:rsidRDefault="0040118D" w:rsidP="00660D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</w:rPr>
              <w:t>увеличение доли детей, прошедших реабилитацию</w:t>
            </w: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«Экономическое развитие и инновационная экономика» на 2015-2020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6A09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повышение конкурентоспособности экономики 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л</w:t>
            </w:r>
            <w:r w:rsidRPr="000E6E2E">
              <w:rPr>
                <w:rFonts w:ascii="Times New Roman" w:hAnsi="Times New Roman" w:cs="Times New Roman"/>
                <w:lang w:eastAsia="ru-RU"/>
              </w:rPr>
              <w:t>тайского края</w:t>
            </w:r>
          </w:p>
          <w:p w:rsidR="0040118D" w:rsidRPr="000E6E2E" w:rsidRDefault="0040118D" w:rsidP="00CD68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6A09A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 xml:space="preserve">улучшение имиджа Алтайского края как </w:t>
            </w:r>
            <w:proofErr w:type="spellStart"/>
            <w:r w:rsidRPr="000E6E2E">
              <w:rPr>
                <w:rFonts w:ascii="Times New Roman" w:hAnsi="Times New Roman" w:cs="Times New Roman"/>
                <w:lang w:eastAsia="ru-RU"/>
              </w:rPr>
              <w:t>инвестицио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н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но</w:t>
            </w:r>
            <w:proofErr w:type="spellEnd"/>
            <w:r w:rsidRPr="000E6E2E">
              <w:rPr>
                <w:rFonts w:ascii="Times New Roman" w:hAnsi="Times New Roman" w:cs="Times New Roman"/>
                <w:lang w:eastAsia="ru-RU"/>
              </w:rPr>
              <w:t xml:space="preserve"> привлекательного региона;</w:t>
            </w:r>
          </w:p>
          <w:p w:rsidR="0040118D" w:rsidRPr="000E6E2E" w:rsidRDefault="0040118D" w:rsidP="006A09A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превращение высокотехнологичных производств и о</w:t>
            </w:r>
            <w:r w:rsidRPr="000E6E2E">
              <w:rPr>
                <w:rFonts w:ascii="Times New Roman" w:hAnsi="Times New Roman" w:cs="Times New Roman"/>
                <w:lang w:eastAsia="ru-RU"/>
              </w:rPr>
              <w:t>т</w:t>
            </w:r>
            <w:r w:rsidRPr="000E6E2E">
              <w:rPr>
                <w:rFonts w:ascii="Times New Roman" w:hAnsi="Times New Roman" w:cs="Times New Roman"/>
                <w:lang w:eastAsia="ru-RU"/>
              </w:rPr>
              <w:t>раслей экономики знаний в значимый фактор экономическ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го роста;</w:t>
            </w:r>
          </w:p>
          <w:p w:rsidR="0040118D" w:rsidRPr="000E6E2E" w:rsidRDefault="0040118D" w:rsidP="006A09A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обеспечение интенсивного технологического обновл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ния ведущих отраслей экономики и приоритетных прои</w:t>
            </w:r>
            <w:r w:rsidRPr="000E6E2E">
              <w:rPr>
                <w:rFonts w:ascii="Times New Roman" w:hAnsi="Times New Roman" w:cs="Times New Roman"/>
                <w:lang w:eastAsia="ru-RU"/>
              </w:rPr>
              <w:t>з</w:t>
            </w:r>
            <w:r w:rsidRPr="000E6E2E">
              <w:rPr>
                <w:rFonts w:ascii="Times New Roman" w:hAnsi="Times New Roman" w:cs="Times New Roman"/>
                <w:lang w:eastAsia="ru-RU"/>
              </w:rPr>
              <w:t>водств путем использования механизмов госуда</w:t>
            </w:r>
            <w:r w:rsidRPr="000E6E2E">
              <w:rPr>
                <w:rFonts w:ascii="Times New Roman" w:hAnsi="Times New Roman" w:cs="Times New Roman"/>
                <w:lang w:eastAsia="ru-RU"/>
              </w:rPr>
              <w:t>р</w:t>
            </w:r>
            <w:r w:rsidRPr="000E6E2E">
              <w:rPr>
                <w:rFonts w:ascii="Times New Roman" w:hAnsi="Times New Roman" w:cs="Times New Roman"/>
                <w:lang w:eastAsia="ru-RU"/>
              </w:rPr>
              <w:t>ственно-частного партнерства;</w:t>
            </w:r>
          </w:p>
          <w:p w:rsidR="0040118D" w:rsidRPr="000E6E2E" w:rsidRDefault="0040118D" w:rsidP="006A09A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 xml:space="preserve">выход </w:t>
            </w:r>
            <w:proofErr w:type="spellStart"/>
            <w:r w:rsidRPr="000E6E2E">
              <w:rPr>
                <w:rFonts w:ascii="Times New Roman" w:hAnsi="Times New Roman" w:cs="Times New Roman"/>
                <w:lang w:eastAsia="ru-RU"/>
              </w:rPr>
              <w:t>инновационно</w:t>
            </w:r>
            <w:proofErr w:type="spellEnd"/>
            <w:r w:rsidRPr="000E6E2E">
              <w:rPr>
                <w:rFonts w:ascii="Times New Roman" w:hAnsi="Times New Roman" w:cs="Times New Roman"/>
                <w:lang w:eastAsia="ru-RU"/>
              </w:rPr>
              <w:t xml:space="preserve"> активных субъектов экономич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ской деятельности Алтайского края на новые рынки проду</w:t>
            </w:r>
            <w:r w:rsidRPr="000E6E2E">
              <w:rPr>
                <w:rFonts w:ascii="Times New Roman" w:hAnsi="Times New Roman" w:cs="Times New Roman"/>
                <w:lang w:eastAsia="ru-RU"/>
              </w:rPr>
              <w:t>к</w:t>
            </w:r>
            <w:r w:rsidRPr="000E6E2E">
              <w:rPr>
                <w:rFonts w:ascii="Times New Roman" w:hAnsi="Times New Roman" w:cs="Times New Roman"/>
                <w:lang w:eastAsia="ru-RU"/>
              </w:rPr>
              <w:t>тов и технологий;</w:t>
            </w:r>
          </w:p>
          <w:p w:rsidR="0040118D" w:rsidRPr="000E6E2E" w:rsidRDefault="0040118D" w:rsidP="006A09A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повышение качества действующей системы док</w:t>
            </w:r>
            <w:r w:rsidRPr="000E6E2E">
              <w:rPr>
                <w:rFonts w:ascii="Times New Roman" w:hAnsi="Times New Roman" w:cs="Times New Roman"/>
                <w:lang w:eastAsia="ru-RU"/>
              </w:rPr>
              <w:t>у</w:t>
            </w:r>
            <w:r w:rsidRPr="000E6E2E">
              <w:rPr>
                <w:rFonts w:ascii="Times New Roman" w:hAnsi="Times New Roman" w:cs="Times New Roman"/>
                <w:lang w:eastAsia="ru-RU"/>
              </w:rPr>
              <w:t>ментов стратегического планирования и создание практических м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ханизмов по их реализации;</w:t>
            </w:r>
          </w:p>
          <w:p w:rsidR="0040118D" w:rsidRPr="000E6E2E" w:rsidRDefault="0040118D" w:rsidP="006A09A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создание необходимого информационного массива для принятия управленческих решений;</w:t>
            </w:r>
          </w:p>
          <w:p w:rsidR="0040118D" w:rsidRPr="000E6E2E" w:rsidRDefault="0040118D" w:rsidP="006A09A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в количественном выражении:</w:t>
            </w:r>
          </w:p>
          <w:p w:rsidR="0040118D" w:rsidRPr="000E6E2E" w:rsidRDefault="0040118D" w:rsidP="006A09A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рост ВРП Алтайского края (в сопоставимых ценах) к 2020 году относительно уровня 2013 года в 1,5 раза;</w:t>
            </w:r>
          </w:p>
          <w:p w:rsidR="0040118D" w:rsidRPr="000E6E2E" w:rsidRDefault="0040118D" w:rsidP="006A09A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модернизация и создание более 48 тысяч высокопрои</w:t>
            </w:r>
            <w:r w:rsidRPr="000E6E2E">
              <w:rPr>
                <w:rFonts w:ascii="Times New Roman" w:hAnsi="Times New Roman" w:cs="Times New Roman"/>
                <w:lang w:eastAsia="ru-RU"/>
              </w:rPr>
              <w:t>з</w:t>
            </w:r>
            <w:r w:rsidRPr="000E6E2E">
              <w:rPr>
                <w:rFonts w:ascii="Times New Roman" w:hAnsi="Times New Roman" w:cs="Times New Roman"/>
                <w:lang w:eastAsia="ru-RU"/>
              </w:rPr>
              <w:t>водительных рабочих мест в 2015 - 2020 годах;</w:t>
            </w:r>
          </w:p>
          <w:p w:rsidR="0040118D" w:rsidRPr="000E6E2E" w:rsidRDefault="0040118D" w:rsidP="006A09A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увеличение доли инвестиций в основной капитал к ВРП в 2020 году до 28%;</w:t>
            </w:r>
          </w:p>
          <w:p w:rsidR="0040118D" w:rsidRPr="000E6E2E" w:rsidRDefault="0040118D" w:rsidP="006A09A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увеличение доли продукции высокотехнологичных и наукоемких отраслей в ВРП к 2020 году относительно уровня 2011 года до 26,2%;</w:t>
            </w:r>
          </w:p>
          <w:p w:rsidR="0040118D" w:rsidRPr="000E6E2E" w:rsidRDefault="0040118D" w:rsidP="006A09A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рост производительности труда в 2020 году в 1,5 раза относительно уровня 2011 года;</w:t>
            </w:r>
          </w:p>
          <w:p w:rsidR="0040118D" w:rsidRPr="000E6E2E" w:rsidRDefault="0040118D" w:rsidP="006A09A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рост производительности труда в промышленности в 2020 году в 1,55 раза относительно уровня 2011 года.</w:t>
            </w:r>
          </w:p>
          <w:p w:rsidR="0040118D" w:rsidRPr="000E6E2E" w:rsidRDefault="0040118D" w:rsidP="00CD68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024A45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78613A">
            <w:pPr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«Создание условий для усто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й</w:t>
            </w:r>
            <w:r w:rsidRPr="000E6E2E">
              <w:rPr>
                <w:rFonts w:ascii="Times New Roman" w:hAnsi="Times New Roman" w:cs="Times New Roman"/>
                <w:lang w:eastAsia="ru-RU"/>
              </w:rPr>
              <w:t>чивого исполнения бюджетов муниципальных образований и повышения эффективности бюджетных расходов в Алта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й</w:t>
            </w:r>
            <w:r w:rsidRPr="000E6E2E">
              <w:rPr>
                <w:rFonts w:ascii="Times New Roman" w:hAnsi="Times New Roman" w:cs="Times New Roman"/>
                <w:lang w:eastAsia="ru-RU"/>
              </w:rPr>
              <w:t>ском крае» на 2014-2020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6A09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поддержание и стимулирование устойчивого испо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л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нения бюджетов муниципальных образований 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л</w:t>
            </w:r>
            <w:r w:rsidRPr="000E6E2E">
              <w:rPr>
                <w:rFonts w:ascii="Times New Roman" w:hAnsi="Times New Roman" w:cs="Times New Roman"/>
                <w:lang w:eastAsia="ru-RU"/>
              </w:rPr>
              <w:t>тайского края;</w:t>
            </w:r>
          </w:p>
          <w:p w:rsidR="0040118D" w:rsidRPr="000E6E2E" w:rsidRDefault="0040118D" w:rsidP="006A09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повышение эффективности государственного и м</w:t>
            </w:r>
            <w:r w:rsidRPr="000E6E2E">
              <w:rPr>
                <w:rFonts w:ascii="Times New Roman" w:hAnsi="Times New Roman" w:cs="Times New Roman"/>
                <w:lang w:eastAsia="ru-RU"/>
              </w:rPr>
              <w:t>у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ниципального управления в Алтайском крае</w:t>
            </w:r>
          </w:p>
          <w:p w:rsidR="0040118D" w:rsidRPr="000E6E2E" w:rsidRDefault="0040118D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6A09A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условия для устойчивого исполнения бюджетов мун</w:t>
            </w:r>
            <w:r w:rsidRPr="000E6E2E">
              <w:rPr>
                <w:rFonts w:ascii="Times New Roman" w:hAnsi="Times New Roman" w:cs="Times New Roman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lang w:eastAsia="ru-RU"/>
              </w:rPr>
              <w:t>ципальных образований, а также обеспечить реализацию м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роприятий по повышению эффективности бюджетных расх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дов в Алтайском крае.</w:t>
            </w:r>
          </w:p>
          <w:p w:rsidR="0040118D" w:rsidRPr="000E6E2E" w:rsidRDefault="0040118D" w:rsidP="00BF469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«Реализация комплексного 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вестиционного проекта по ра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з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витию инновационного терр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ториального кластера «</w:t>
            </w:r>
            <w:proofErr w:type="spellStart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Алта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й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Био</w:t>
            </w:r>
            <w:proofErr w:type="spellEnd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» на 2014-2018 годы»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70E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формирование условий для эффективного использ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вания научного и производственного потенциала 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л</w:t>
            </w:r>
            <w:r w:rsidRPr="000E6E2E">
              <w:rPr>
                <w:rFonts w:ascii="Times New Roman" w:hAnsi="Times New Roman" w:cs="Times New Roman"/>
                <w:lang w:eastAsia="ru-RU"/>
              </w:rPr>
              <w:t>тайского края в сфере промышленных биотехнол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гий и фармацевтики за счет реализации комплексн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го инвестиционного проекта по развитию "</w:t>
            </w:r>
            <w:proofErr w:type="spellStart"/>
            <w:r w:rsidRPr="000E6E2E">
              <w:rPr>
                <w:rFonts w:ascii="Times New Roman" w:hAnsi="Times New Roman" w:cs="Times New Roman"/>
                <w:lang w:eastAsia="ru-RU"/>
              </w:rPr>
              <w:t>Алта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й</w:t>
            </w:r>
            <w:r w:rsidRPr="000E6E2E">
              <w:rPr>
                <w:rFonts w:ascii="Times New Roman" w:hAnsi="Times New Roman" w:cs="Times New Roman"/>
                <w:lang w:eastAsia="ru-RU"/>
              </w:rPr>
              <w:t>Био</w:t>
            </w:r>
            <w:proofErr w:type="spellEnd"/>
            <w:r w:rsidRPr="000E6E2E">
              <w:rPr>
                <w:rFonts w:ascii="Times New Roman" w:hAnsi="Times New Roman" w:cs="Times New Roman"/>
                <w:lang w:eastAsia="ru-RU"/>
              </w:rPr>
              <w:t>"</w:t>
            </w:r>
          </w:p>
          <w:p w:rsidR="0040118D" w:rsidRPr="000E6E2E" w:rsidRDefault="0040118D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1558B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развитие сектора исследований и разработок, а также кооперации в научно-технической сфере;</w:t>
            </w:r>
          </w:p>
          <w:p w:rsidR="0040118D" w:rsidRPr="000E6E2E" w:rsidRDefault="0040118D" w:rsidP="001558B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развитие системы подготовки и повышения квалифик</w:t>
            </w:r>
            <w:r w:rsidRPr="000E6E2E">
              <w:rPr>
                <w:rFonts w:ascii="Times New Roman" w:hAnsi="Times New Roman" w:cs="Times New Roman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lang w:eastAsia="ru-RU"/>
              </w:rPr>
              <w:t>ции научных, инженерно-технических и управленческих ка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д</w:t>
            </w:r>
            <w:r w:rsidRPr="000E6E2E">
              <w:rPr>
                <w:rFonts w:ascii="Times New Roman" w:hAnsi="Times New Roman" w:cs="Times New Roman"/>
                <w:lang w:eastAsia="ru-RU"/>
              </w:rPr>
              <w:t>ров;</w:t>
            </w:r>
          </w:p>
          <w:p w:rsidR="0040118D" w:rsidRPr="000E6E2E" w:rsidRDefault="0040118D" w:rsidP="001558B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развитие производственного потенциала и произво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д</w:t>
            </w:r>
            <w:r w:rsidRPr="000E6E2E">
              <w:rPr>
                <w:rFonts w:ascii="Times New Roman" w:hAnsi="Times New Roman" w:cs="Times New Roman"/>
                <w:lang w:eastAsia="ru-RU"/>
              </w:rPr>
              <w:t>ственной кооперации;</w:t>
            </w:r>
          </w:p>
          <w:p w:rsidR="0040118D" w:rsidRPr="000E6E2E" w:rsidRDefault="0040118D" w:rsidP="001558B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развитие инфраструктуры "Алтай</w:t>
            </w:r>
            <w:r w:rsidR="000E6E2E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E6E2E">
              <w:rPr>
                <w:rFonts w:ascii="Times New Roman" w:hAnsi="Times New Roman" w:cs="Times New Roman"/>
                <w:lang w:eastAsia="ru-RU"/>
              </w:rPr>
              <w:t>Био</w:t>
            </w:r>
            <w:proofErr w:type="spellEnd"/>
            <w:r w:rsidRPr="000E6E2E">
              <w:rPr>
                <w:rFonts w:ascii="Times New Roman" w:hAnsi="Times New Roman" w:cs="Times New Roman"/>
                <w:lang w:eastAsia="ru-RU"/>
              </w:rPr>
              <w:t>";</w:t>
            </w:r>
          </w:p>
          <w:p w:rsidR="0040118D" w:rsidRPr="000E6E2E" w:rsidRDefault="0040118D" w:rsidP="001558B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организационное развитие "Алтай</w:t>
            </w:r>
            <w:r w:rsidR="000E6E2E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E6E2E">
              <w:rPr>
                <w:rFonts w:ascii="Times New Roman" w:hAnsi="Times New Roman" w:cs="Times New Roman"/>
                <w:lang w:eastAsia="ru-RU"/>
              </w:rPr>
              <w:t>Био</w:t>
            </w:r>
            <w:proofErr w:type="spellEnd"/>
            <w:r w:rsidRPr="000E6E2E">
              <w:rPr>
                <w:rFonts w:ascii="Times New Roman" w:hAnsi="Times New Roman" w:cs="Times New Roman"/>
                <w:lang w:eastAsia="ru-RU"/>
              </w:rPr>
              <w:t>"</w:t>
            </w:r>
          </w:p>
          <w:p w:rsidR="0040118D" w:rsidRPr="000E6E2E" w:rsidRDefault="0040118D" w:rsidP="001558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«Развитие транспортной сист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мы Алтайского края» на 2015-2022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70E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повышение доступности транспортных услуг для населения Алтайского края;</w:t>
            </w:r>
          </w:p>
          <w:p w:rsidR="0040118D" w:rsidRPr="000E6E2E" w:rsidRDefault="0040118D" w:rsidP="00A70E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устойчивое функционирование транспортной сист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мы края</w:t>
            </w:r>
          </w:p>
          <w:p w:rsidR="0040118D" w:rsidRPr="000E6E2E" w:rsidRDefault="0040118D" w:rsidP="0078613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70E6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обеспеченность дорогами общего пользования на 1 тыс. кв. км площади составит 96,03 км;</w:t>
            </w:r>
          </w:p>
          <w:p w:rsidR="0040118D" w:rsidRPr="000E6E2E" w:rsidRDefault="0040118D" w:rsidP="00A70E6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удельный вес населенных пунктов, не имеющих дорог с твердым покрытием до сети автомобильных д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рог общего пользования, составит 13,7%;</w:t>
            </w:r>
          </w:p>
          <w:p w:rsidR="0040118D" w:rsidRPr="000E6E2E" w:rsidRDefault="0040118D" w:rsidP="00A70E6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доля протяженности автомобильных дорог общего пользования регионального (межмуниципального) зн</w:t>
            </w:r>
            <w:r w:rsidRPr="000E6E2E">
              <w:rPr>
                <w:rFonts w:ascii="Times New Roman" w:hAnsi="Times New Roman" w:cs="Times New Roman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lang w:eastAsia="ru-RU"/>
              </w:rPr>
              <w:t>чения, отвечающих нормативным требованиям к тран</w:t>
            </w:r>
            <w:r w:rsidRPr="000E6E2E">
              <w:rPr>
                <w:rFonts w:ascii="Times New Roman" w:hAnsi="Times New Roman" w:cs="Times New Roman"/>
                <w:lang w:eastAsia="ru-RU"/>
              </w:rPr>
              <w:t>с</w:t>
            </w:r>
            <w:r w:rsidRPr="000E6E2E">
              <w:rPr>
                <w:rFonts w:ascii="Times New Roman" w:hAnsi="Times New Roman" w:cs="Times New Roman"/>
                <w:lang w:eastAsia="ru-RU"/>
              </w:rPr>
              <w:t>портно-эксплуатационным показателям, составит 51,73%;</w:t>
            </w:r>
          </w:p>
          <w:p w:rsidR="0040118D" w:rsidRPr="000E6E2E" w:rsidRDefault="0040118D" w:rsidP="00A70E6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количество воздушных судов авиации общего назнач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ния, выполняющих полеты на территории 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л</w:t>
            </w:r>
            <w:r w:rsidRPr="000E6E2E">
              <w:rPr>
                <w:rFonts w:ascii="Times New Roman" w:hAnsi="Times New Roman" w:cs="Times New Roman"/>
                <w:lang w:eastAsia="ru-RU"/>
              </w:rPr>
              <w:t>тайского края, составит 35 ед.</w:t>
            </w:r>
          </w:p>
          <w:p w:rsidR="0040118D" w:rsidRPr="000E6E2E" w:rsidRDefault="0040118D" w:rsidP="0078613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885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«Развитие сельского хозя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й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ства Алтайского края» на 2013-2020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0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повышение конкурентоспособности сельскохозя</w:t>
            </w:r>
            <w:r w:rsidRPr="000E6E2E">
              <w:rPr>
                <w:rFonts w:ascii="Times New Roman" w:hAnsi="Times New Roman" w:cs="Times New Roman"/>
                <w:lang w:eastAsia="ru-RU"/>
              </w:rPr>
              <w:t>й</w:t>
            </w:r>
            <w:r w:rsidRPr="000E6E2E">
              <w:rPr>
                <w:rFonts w:ascii="Times New Roman" w:hAnsi="Times New Roman" w:cs="Times New Roman"/>
                <w:lang w:eastAsia="ru-RU"/>
              </w:rPr>
              <w:t>ственной продукции на основе инновационного ра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з</w:t>
            </w:r>
            <w:r w:rsidRPr="000E6E2E">
              <w:rPr>
                <w:rFonts w:ascii="Times New Roman" w:hAnsi="Times New Roman" w:cs="Times New Roman"/>
                <w:lang w:eastAsia="ru-RU"/>
              </w:rPr>
              <w:t xml:space="preserve">вития приоритетных </w:t>
            </w:r>
            <w:proofErr w:type="spellStart"/>
            <w:r w:rsidRPr="000E6E2E">
              <w:rPr>
                <w:rFonts w:ascii="Times New Roman" w:hAnsi="Times New Roman" w:cs="Times New Roman"/>
                <w:lang w:eastAsia="ru-RU"/>
              </w:rPr>
              <w:t>подотраслей</w:t>
            </w:r>
            <w:proofErr w:type="spellEnd"/>
            <w:r w:rsidRPr="000E6E2E">
              <w:rPr>
                <w:rFonts w:ascii="Times New Roman" w:hAnsi="Times New Roman" w:cs="Times New Roman"/>
                <w:lang w:eastAsia="ru-RU"/>
              </w:rPr>
              <w:t>, обеспечения во</w:t>
            </w:r>
            <w:r w:rsidRPr="000E6E2E">
              <w:rPr>
                <w:rFonts w:ascii="Times New Roman" w:hAnsi="Times New Roman" w:cs="Times New Roman"/>
                <w:lang w:eastAsia="ru-RU"/>
              </w:rPr>
              <w:t>с</w:t>
            </w:r>
            <w:r w:rsidRPr="000E6E2E">
              <w:rPr>
                <w:rFonts w:ascii="Times New Roman" w:hAnsi="Times New Roman" w:cs="Times New Roman"/>
                <w:lang w:eastAsia="ru-RU"/>
              </w:rPr>
              <w:t>производства и повышения эффективности испол</w:t>
            </w:r>
            <w:r w:rsidRPr="000E6E2E">
              <w:rPr>
                <w:rFonts w:ascii="Times New Roman" w:hAnsi="Times New Roman" w:cs="Times New Roman"/>
                <w:lang w:eastAsia="ru-RU"/>
              </w:rPr>
              <w:t>ь</w:t>
            </w:r>
            <w:r w:rsidRPr="000E6E2E">
              <w:rPr>
                <w:rFonts w:ascii="Times New Roman" w:hAnsi="Times New Roman" w:cs="Times New Roman"/>
                <w:lang w:eastAsia="ru-RU"/>
              </w:rPr>
              <w:t>зования земельных и других р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сурсов;</w:t>
            </w:r>
          </w:p>
          <w:p w:rsidR="0040118D" w:rsidRPr="000E6E2E" w:rsidRDefault="0040118D" w:rsidP="00C0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обеспечение финансовой устойчивости сельскох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зяйственных предприятий;</w:t>
            </w:r>
          </w:p>
          <w:p w:rsidR="0040118D" w:rsidRPr="000E6E2E" w:rsidRDefault="0040118D" w:rsidP="00C00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рост уровня жизни и занятости сельского нас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ления</w:t>
            </w:r>
          </w:p>
          <w:p w:rsidR="0040118D" w:rsidRPr="000E6E2E" w:rsidRDefault="0040118D" w:rsidP="0025793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25793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оказание несвязной поддержки сельскохозяйственным тов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ропроизводителям, возмещение части затрат на уплату пр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центов по кредитам (займам), страховых премий; электрич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скую и тепловую энергию и др. виды топлива</w:t>
            </w: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«Развитие туризма в Алта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й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ском крае» на 2015-2020 г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124D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устойчивое развитие туризма;</w:t>
            </w:r>
          </w:p>
          <w:p w:rsidR="0040118D" w:rsidRPr="000E6E2E" w:rsidRDefault="0040118D" w:rsidP="00124D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 xml:space="preserve">продвижение туристского продукта на </w:t>
            </w:r>
            <w:proofErr w:type="gramStart"/>
            <w:r w:rsidRPr="000E6E2E">
              <w:rPr>
                <w:rFonts w:ascii="Times New Roman" w:hAnsi="Times New Roman" w:cs="Times New Roman"/>
                <w:lang w:eastAsia="ru-RU"/>
              </w:rPr>
              <w:t>росси</w:t>
            </w:r>
            <w:r w:rsidRPr="000E6E2E">
              <w:rPr>
                <w:rFonts w:ascii="Times New Roman" w:hAnsi="Times New Roman" w:cs="Times New Roman"/>
                <w:lang w:eastAsia="ru-RU"/>
              </w:rPr>
              <w:t>й</w:t>
            </w:r>
            <w:r w:rsidRPr="000E6E2E">
              <w:rPr>
                <w:rFonts w:ascii="Times New Roman" w:hAnsi="Times New Roman" w:cs="Times New Roman"/>
                <w:lang w:eastAsia="ru-RU"/>
              </w:rPr>
              <w:t>ский</w:t>
            </w:r>
            <w:proofErr w:type="gramEnd"/>
            <w:r w:rsidRPr="000E6E2E">
              <w:rPr>
                <w:rFonts w:ascii="Times New Roman" w:hAnsi="Times New Roman" w:cs="Times New Roman"/>
                <w:lang w:eastAsia="ru-RU"/>
              </w:rPr>
              <w:t xml:space="preserve"> и зарубежные рынки</w:t>
            </w:r>
          </w:p>
          <w:p w:rsidR="0040118D" w:rsidRPr="000E6E2E" w:rsidRDefault="0040118D" w:rsidP="0078613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70E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 xml:space="preserve"> максимальное использование имеющегося природно-климатического, ресурсного, человеческого потенциала 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л</w:t>
            </w:r>
            <w:r w:rsidRPr="000E6E2E">
              <w:rPr>
                <w:rFonts w:ascii="Times New Roman" w:hAnsi="Times New Roman" w:cs="Times New Roman"/>
                <w:lang w:eastAsia="ru-RU"/>
              </w:rPr>
              <w:t>тайского края</w:t>
            </w:r>
          </w:p>
          <w:p w:rsidR="0040118D" w:rsidRPr="000E6E2E" w:rsidRDefault="0040118D" w:rsidP="0078613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5E7B5A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«Развитие мелиорации з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мель Алтайского края сельскохозя</w:t>
            </w:r>
            <w:r w:rsidRPr="000E6E2E">
              <w:rPr>
                <w:rFonts w:ascii="Times New Roman" w:hAnsi="Times New Roman" w:cs="Times New Roman"/>
                <w:lang w:eastAsia="ru-RU"/>
              </w:rPr>
              <w:t>й</w:t>
            </w:r>
            <w:r w:rsidRPr="000E6E2E">
              <w:rPr>
                <w:rFonts w:ascii="Times New Roman" w:hAnsi="Times New Roman" w:cs="Times New Roman"/>
                <w:lang w:eastAsia="ru-RU"/>
              </w:rPr>
              <w:t>ственного назнач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ния» на 2014-2020 годы»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124D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рост результативности и устойчивости сельскохозя</w:t>
            </w:r>
            <w:r w:rsidRPr="000E6E2E">
              <w:rPr>
                <w:rFonts w:ascii="Times New Roman" w:hAnsi="Times New Roman" w:cs="Times New Roman"/>
                <w:lang w:eastAsia="ru-RU"/>
              </w:rPr>
              <w:t>й</w:t>
            </w:r>
            <w:r w:rsidRPr="000E6E2E">
              <w:rPr>
                <w:rFonts w:ascii="Times New Roman" w:hAnsi="Times New Roman" w:cs="Times New Roman"/>
                <w:lang w:eastAsia="ru-RU"/>
              </w:rPr>
              <w:t>ственного производства и повышение пл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дородия почв Алтайского края средствами комплексной м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лиорации в условиях изменения климата и возникн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вения природных аномалий;</w:t>
            </w:r>
          </w:p>
          <w:p w:rsidR="0040118D" w:rsidRPr="000E6E2E" w:rsidRDefault="0040118D" w:rsidP="00124D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повышение продукционного потенциала мелиорир</w:t>
            </w:r>
            <w:r w:rsidRPr="000E6E2E">
              <w:rPr>
                <w:rFonts w:ascii="Times New Roman" w:hAnsi="Times New Roman" w:cs="Times New Roman"/>
                <w:lang w:eastAsia="ru-RU"/>
              </w:rPr>
              <w:t>у</w:t>
            </w:r>
            <w:r w:rsidRPr="000E6E2E">
              <w:rPr>
                <w:rFonts w:ascii="Times New Roman" w:hAnsi="Times New Roman" w:cs="Times New Roman"/>
                <w:lang w:eastAsia="ru-RU"/>
              </w:rPr>
              <w:t>емых земель и эффективное использование приро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д</w:t>
            </w:r>
            <w:r w:rsidRPr="000E6E2E">
              <w:rPr>
                <w:rFonts w:ascii="Times New Roman" w:hAnsi="Times New Roman" w:cs="Times New Roman"/>
                <w:lang w:eastAsia="ru-RU"/>
              </w:rPr>
              <w:t>ных ресурсов</w:t>
            </w:r>
          </w:p>
          <w:p w:rsidR="0040118D" w:rsidRPr="000E6E2E" w:rsidRDefault="0040118D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124D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 xml:space="preserve"> создание условий для сохранения и восстановления плод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родия почв, повышения эффективности использования з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мельных ресурсов, развития мелиорации сельскохозяйстве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н</w:t>
            </w:r>
            <w:r w:rsidRPr="000E6E2E">
              <w:rPr>
                <w:rFonts w:ascii="Times New Roman" w:hAnsi="Times New Roman" w:cs="Times New Roman"/>
                <w:lang w:eastAsia="ru-RU"/>
              </w:rPr>
              <w:t>ных земель</w:t>
            </w:r>
          </w:p>
          <w:p w:rsidR="0040118D" w:rsidRPr="000E6E2E" w:rsidRDefault="0040118D" w:rsidP="00FB186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E24E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«Развитие малых городов 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тайского края» на период до 2020 года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817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 xml:space="preserve">повышение </w:t>
            </w:r>
            <w:proofErr w:type="gramStart"/>
            <w:r w:rsidRPr="000E6E2E">
              <w:rPr>
                <w:rFonts w:ascii="Times New Roman" w:hAnsi="Times New Roman" w:cs="Times New Roman"/>
                <w:lang w:eastAsia="ru-RU"/>
              </w:rPr>
              <w:t>качества жизни населения малых городов Алтайского края</w:t>
            </w:r>
            <w:proofErr w:type="gramEnd"/>
            <w:r w:rsidRPr="000E6E2E">
              <w:rPr>
                <w:rFonts w:ascii="Times New Roman" w:hAnsi="Times New Roman" w:cs="Times New Roman"/>
                <w:lang w:eastAsia="ru-RU"/>
              </w:rPr>
              <w:t xml:space="preserve"> на основе устойчивого социально-экономического инновационного ра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з</w:t>
            </w:r>
            <w:r w:rsidRPr="000E6E2E">
              <w:rPr>
                <w:rFonts w:ascii="Times New Roman" w:hAnsi="Times New Roman" w:cs="Times New Roman"/>
                <w:lang w:eastAsia="ru-RU"/>
              </w:rPr>
              <w:t>вития</w:t>
            </w:r>
          </w:p>
          <w:p w:rsidR="0040118D" w:rsidRPr="000E6E2E" w:rsidRDefault="0040118D" w:rsidP="00E24E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817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улучшение социально-экономического состояния почти п</w:t>
            </w:r>
            <w:r w:rsidRPr="000E6E2E">
              <w:rPr>
                <w:rFonts w:ascii="Times New Roman" w:hAnsi="Times New Roman" w:cs="Times New Roman"/>
                <w:lang w:eastAsia="ru-RU"/>
              </w:rPr>
              <w:t>я</w:t>
            </w:r>
            <w:r w:rsidRPr="000E6E2E">
              <w:rPr>
                <w:rFonts w:ascii="Times New Roman" w:hAnsi="Times New Roman" w:cs="Times New Roman"/>
                <w:lang w:eastAsia="ru-RU"/>
              </w:rPr>
              <w:t>той части населения Алтайского края, проживающего в м</w:t>
            </w:r>
            <w:r w:rsidRPr="000E6E2E">
              <w:rPr>
                <w:rFonts w:ascii="Times New Roman" w:hAnsi="Times New Roman" w:cs="Times New Roman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лых городах и районах, за счет модернизации объектов соц</w:t>
            </w:r>
            <w:r w:rsidRPr="000E6E2E">
              <w:rPr>
                <w:rFonts w:ascii="Times New Roman" w:hAnsi="Times New Roman" w:cs="Times New Roman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lang w:eastAsia="ru-RU"/>
              </w:rPr>
              <w:t>альной сферы, инженерной инфраструктуры, развития эк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номического потенциала</w:t>
            </w:r>
          </w:p>
          <w:p w:rsidR="0040118D" w:rsidRPr="000E6E2E" w:rsidRDefault="0040118D" w:rsidP="002C484F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E24E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«Развитие индустрии де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ских товаров в Алтайском крае» на 2013-2015 и на п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риод до 2020 года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947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создание конкурентоспособной индустрии тов</w:t>
            </w:r>
            <w:r w:rsidRPr="000E6E2E">
              <w:rPr>
                <w:rFonts w:ascii="Times New Roman" w:hAnsi="Times New Roman" w:cs="Times New Roman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lang w:eastAsia="ru-RU"/>
              </w:rPr>
              <w:t>ров и услуг для детей в Алтайском крае</w:t>
            </w:r>
          </w:p>
          <w:p w:rsidR="0040118D" w:rsidRPr="000E6E2E" w:rsidRDefault="0040118D" w:rsidP="00E24E5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947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обеспечение населения края и соседних регионов пр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дуктами детского питания алтайских производителей путем замещ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ния импортных молочных, мясных, овощных и зерновых продуктов для детей; ввод в действие новых социальных объектов, в том числе детского ре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билитационного центра, дальнейшее расширение спектра оздоровительных и турис</w:t>
            </w:r>
            <w:r w:rsidRPr="000E6E2E">
              <w:rPr>
                <w:rFonts w:ascii="Times New Roman" w:hAnsi="Times New Roman" w:cs="Times New Roman"/>
                <w:lang w:eastAsia="ru-RU"/>
              </w:rPr>
              <w:t>т</w:t>
            </w:r>
            <w:r w:rsidRPr="000E6E2E">
              <w:rPr>
                <w:rFonts w:ascii="Times New Roman" w:hAnsi="Times New Roman" w:cs="Times New Roman"/>
                <w:lang w:eastAsia="ru-RU"/>
              </w:rPr>
              <w:t>ских услуг</w:t>
            </w:r>
          </w:p>
          <w:p w:rsidR="0040118D" w:rsidRPr="000E6E2E" w:rsidRDefault="0040118D" w:rsidP="00E2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«Повышение уровня финанс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вой грамотности насел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ния в Алтайском крае» на 2014-2018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26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формирование у граждан разумного финансов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го поведения в принятии обоснованных решений по отношению к личным финансам и повышение э</w:t>
            </w:r>
            <w:r w:rsidRPr="000E6E2E">
              <w:rPr>
                <w:rFonts w:ascii="Times New Roman" w:hAnsi="Times New Roman" w:cs="Times New Roman"/>
                <w:lang w:eastAsia="ru-RU"/>
              </w:rPr>
              <w:t>ф</w:t>
            </w:r>
            <w:r w:rsidRPr="000E6E2E">
              <w:rPr>
                <w:rFonts w:ascii="Times New Roman" w:hAnsi="Times New Roman" w:cs="Times New Roman"/>
                <w:lang w:eastAsia="ru-RU"/>
              </w:rPr>
              <w:t>фективности защиты их прав как потребителей ф</w:t>
            </w:r>
            <w:r w:rsidRPr="000E6E2E">
              <w:rPr>
                <w:rFonts w:ascii="Times New Roman" w:hAnsi="Times New Roman" w:cs="Times New Roman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нансовых услуг</w:t>
            </w:r>
          </w:p>
          <w:p w:rsidR="0040118D" w:rsidRPr="000E6E2E" w:rsidRDefault="0040118D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26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достижение одной из целей социально-экономического ра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з</w:t>
            </w:r>
            <w:r w:rsidRPr="000E6E2E">
              <w:rPr>
                <w:rFonts w:ascii="Times New Roman" w:hAnsi="Times New Roman" w:cs="Times New Roman"/>
                <w:lang w:eastAsia="ru-RU"/>
              </w:rPr>
              <w:t>вития Алтайского края - повышению благосостояния и кач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ства жизни населения</w:t>
            </w:r>
          </w:p>
          <w:p w:rsidR="0040118D" w:rsidRPr="000E6E2E" w:rsidRDefault="0040118D" w:rsidP="00CD6851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«Охрана окружающей ср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ды, воспроизводство и рационал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ь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ное использование природных ресурсов, развитие лесного х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зяйства 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тайского края» на 2015-2020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B21E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повышение уровня экологической безопасности и сохранение природных экосистем, рациональное и</w:t>
            </w:r>
            <w:r w:rsidRPr="000E6E2E">
              <w:rPr>
                <w:rFonts w:ascii="Times New Roman" w:hAnsi="Times New Roman" w:cs="Times New Roman"/>
                <w:lang w:eastAsia="ru-RU"/>
              </w:rPr>
              <w:t>с</w:t>
            </w:r>
            <w:r w:rsidRPr="000E6E2E">
              <w:rPr>
                <w:rFonts w:ascii="Times New Roman" w:hAnsi="Times New Roman" w:cs="Times New Roman"/>
                <w:lang w:eastAsia="ru-RU"/>
              </w:rPr>
              <w:t>пользование и охрана природных ресурсов</w:t>
            </w:r>
          </w:p>
          <w:p w:rsidR="0040118D" w:rsidRPr="000E6E2E" w:rsidRDefault="0040118D" w:rsidP="00CD68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B21E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0E6E2E">
              <w:rPr>
                <w:rFonts w:ascii="Times New Roman" w:hAnsi="Times New Roman" w:cs="Times New Roman"/>
                <w:lang w:eastAsia="ru-RU"/>
              </w:rPr>
              <w:t>решение приоритетных задач в сфере природопользов</w:t>
            </w:r>
            <w:r w:rsidRPr="000E6E2E">
              <w:rPr>
                <w:rFonts w:ascii="Times New Roman" w:hAnsi="Times New Roman" w:cs="Times New Roman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ния и охраны окружающей среды на территории Алта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й</w:t>
            </w:r>
            <w:r w:rsidRPr="000E6E2E">
              <w:rPr>
                <w:rFonts w:ascii="Times New Roman" w:hAnsi="Times New Roman" w:cs="Times New Roman"/>
                <w:lang w:eastAsia="ru-RU"/>
              </w:rPr>
              <w:t>ского края, осуществление которых будет способств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вать обеспечению экологической безопасности, устойчивому функциониров</w:t>
            </w:r>
            <w:r w:rsidRPr="000E6E2E">
              <w:rPr>
                <w:rFonts w:ascii="Times New Roman" w:hAnsi="Times New Roman" w:cs="Times New Roman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нию естественных экологических систем, сохранению би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разнообразия, защите те</w:t>
            </w:r>
            <w:r w:rsidRPr="000E6E2E">
              <w:rPr>
                <w:rFonts w:ascii="Times New Roman" w:hAnsi="Times New Roman" w:cs="Times New Roman"/>
                <w:lang w:eastAsia="ru-RU"/>
              </w:rPr>
              <w:t>р</w:t>
            </w:r>
            <w:r w:rsidRPr="000E6E2E">
              <w:rPr>
                <w:rFonts w:ascii="Times New Roman" w:hAnsi="Times New Roman" w:cs="Times New Roman"/>
                <w:lang w:eastAsia="ru-RU"/>
              </w:rPr>
              <w:t>риторий и населения Алтайского края от негативного воздействия вод, обеспечению безопа</w:t>
            </w:r>
            <w:r w:rsidRPr="000E6E2E">
              <w:rPr>
                <w:rFonts w:ascii="Times New Roman" w:hAnsi="Times New Roman" w:cs="Times New Roman"/>
                <w:lang w:eastAsia="ru-RU"/>
              </w:rPr>
              <w:t>с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ности ГТС, оздоровлению экологической обстановки на во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д</w:t>
            </w:r>
            <w:r w:rsidRPr="000E6E2E">
              <w:rPr>
                <w:rFonts w:ascii="Times New Roman" w:hAnsi="Times New Roman" w:cs="Times New Roman"/>
                <w:lang w:eastAsia="ru-RU"/>
              </w:rPr>
              <w:t>ных объектах, созданию условий для повышения эффекти</w:t>
            </w:r>
            <w:r w:rsidRPr="000E6E2E">
              <w:rPr>
                <w:rFonts w:ascii="Times New Roman" w:hAnsi="Times New Roman" w:cs="Times New Roman"/>
                <w:lang w:eastAsia="ru-RU"/>
              </w:rPr>
              <w:t>в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ности использования природных ресурсов края.</w:t>
            </w:r>
            <w:proofErr w:type="gramEnd"/>
          </w:p>
          <w:p w:rsidR="0040118D" w:rsidRPr="000E6E2E" w:rsidRDefault="0040118D" w:rsidP="00CD685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78613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«Противодействие экстр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мизму и идеологии терроризма в 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л</w:t>
            </w:r>
            <w:r w:rsidRPr="000E6E2E">
              <w:rPr>
                <w:rFonts w:ascii="Times New Roman" w:hAnsi="Times New Roman" w:cs="Times New Roman"/>
                <w:lang w:eastAsia="ru-RU"/>
              </w:rPr>
              <w:t>тайском крае» на 2015-2019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BD4CB1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0E6E2E">
              <w:rPr>
                <w:rFonts w:ascii="Times New Roman" w:hAnsi="Times New Roman"/>
              </w:rPr>
              <w:t>организация эффективной системы мер анти</w:t>
            </w:r>
            <w:r w:rsidR="000E6E2E">
              <w:rPr>
                <w:rFonts w:ascii="Times New Roman" w:hAnsi="Times New Roman"/>
              </w:rPr>
              <w:t xml:space="preserve"> </w:t>
            </w:r>
            <w:r w:rsidRPr="000E6E2E">
              <w:rPr>
                <w:rFonts w:ascii="Times New Roman" w:hAnsi="Times New Roman"/>
              </w:rPr>
              <w:t>экстр</w:t>
            </w:r>
            <w:r w:rsidRPr="000E6E2E">
              <w:rPr>
                <w:rFonts w:ascii="Times New Roman" w:hAnsi="Times New Roman"/>
              </w:rPr>
              <w:t>е</w:t>
            </w:r>
            <w:r w:rsidRPr="000E6E2E">
              <w:rPr>
                <w:rFonts w:ascii="Times New Roman" w:hAnsi="Times New Roman"/>
              </w:rPr>
              <w:t>мистской направленности для предупрежд</w:t>
            </w:r>
            <w:r w:rsidRPr="000E6E2E">
              <w:rPr>
                <w:rFonts w:ascii="Times New Roman" w:hAnsi="Times New Roman"/>
              </w:rPr>
              <w:t>е</w:t>
            </w:r>
            <w:r w:rsidRPr="000E6E2E">
              <w:rPr>
                <w:rFonts w:ascii="Times New Roman" w:hAnsi="Times New Roman"/>
              </w:rPr>
              <w:t>ния угроз экстремистских проявлений на терр</w:t>
            </w:r>
            <w:r w:rsidRPr="000E6E2E">
              <w:rPr>
                <w:rFonts w:ascii="Times New Roman" w:hAnsi="Times New Roman"/>
              </w:rPr>
              <w:t>и</w:t>
            </w:r>
            <w:r w:rsidRPr="000E6E2E">
              <w:rPr>
                <w:rFonts w:ascii="Times New Roman" w:hAnsi="Times New Roman"/>
              </w:rPr>
              <w:t>тории края, в том числе распространения иде</w:t>
            </w:r>
            <w:r w:rsidRPr="000E6E2E">
              <w:rPr>
                <w:rFonts w:ascii="Times New Roman" w:hAnsi="Times New Roman"/>
              </w:rPr>
              <w:t>о</w:t>
            </w:r>
            <w:r w:rsidRPr="000E6E2E">
              <w:rPr>
                <w:rFonts w:ascii="Times New Roman" w:hAnsi="Times New Roman"/>
              </w:rPr>
              <w:t>логии терроризма</w:t>
            </w:r>
          </w:p>
          <w:p w:rsidR="0040118D" w:rsidRPr="000E6E2E" w:rsidRDefault="0040118D" w:rsidP="00292E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BD4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 xml:space="preserve">решение проблемы распространения </w:t>
            </w:r>
            <w:proofErr w:type="spellStart"/>
            <w:r w:rsidRPr="000E6E2E">
              <w:rPr>
                <w:rFonts w:ascii="Times New Roman" w:hAnsi="Times New Roman" w:cs="Times New Roman"/>
                <w:lang w:eastAsia="ru-RU"/>
              </w:rPr>
              <w:t>интолерантных</w:t>
            </w:r>
            <w:proofErr w:type="spellEnd"/>
            <w:r w:rsidRPr="000E6E2E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0E6E2E">
              <w:rPr>
                <w:rFonts w:ascii="Times New Roman" w:hAnsi="Times New Roman" w:cs="Times New Roman"/>
                <w:lang w:eastAsia="ru-RU"/>
              </w:rPr>
              <w:t>ксен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фобных</w:t>
            </w:r>
            <w:proofErr w:type="spellEnd"/>
            <w:r w:rsidRPr="000E6E2E">
              <w:rPr>
                <w:rFonts w:ascii="Times New Roman" w:hAnsi="Times New Roman" w:cs="Times New Roman"/>
                <w:lang w:eastAsia="ru-RU"/>
              </w:rPr>
              <w:t xml:space="preserve"> установок в обществе, более результативная проф</w:t>
            </w:r>
            <w:r w:rsidRPr="000E6E2E">
              <w:rPr>
                <w:rFonts w:ascii="Times New Roman" w:hAnsi="Times New Roman" w:cs="Times New Roman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lang w:eastAsia="ru-RU"/>
              </w:rPr>
              <w:t xml:space="preserve">лактика экстремизма,  повышение уровня </w:t>
            </w:r>
            <w:proofErr w:type="spellStart"/>
            <w:r w:rsidRPr="000E6E2E">
              <w:rPr>
                <w:rFonts w:ascii="Times New Roman" w:hAnsi="Times New Roman" w:cs="Times New Roman"/>
                <w:lang w:eastAsia="ru-RU"/>
              </w:rPr>
              <w:t>антиэкстремис</w:t>
            </w:r>
            <w:r w:rsidRPr="000E6E2E">
              <w:rPr>
                <w:rFonts w:ascii="Times New Roman" w:hAnsi="Times New Roman" w:cs="Times New Roman"/>
                <w:lang w:eastAsia="ru-RU"/>
              </w:rPr>
              <w:t>т</w:t>
            </w:r>
            <w:r w:rsidRPr="000E6E2E">
              <w:rPr>
                <w:rFonts w:ascii="Times New Roman" w:hAnsi="Times New Roman" w:cs="Times New Roman"/>
                <w:lang w:eastAsia="ru-RU"/>
              </w:rPr>
              <w:t>ской</w:t>
            </w:r>
            <w:proofErr w:type="spellEnd"/>
            <w:r w:rsidRPr="000E6E2E">
              <w:rPr>
                <w:rFonts w:ascii="Times New Roman" w:hAnsi="Times New Roman" w:cs="Times New Roman"/>
                <w:lang w:eastAsia="ru-RU"/>
              </w:rPr>
              <w:t xml:space="preserve"> защищенности жителей Алтайского края, эффективн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сти управления процессами межкул</w:t>
            </w:r>
            <w:r w:rsidRPr="000E6E2E">
              <w:rPr>
                <w:rFonts w:ascii="Times New Roman" w:hAnsi="Times New Roman" w:cs="Times New Roman"/>
                <w:lang w:eastAsia="ru-RU"/>
              </w:rPr>
              <w:t>ь</w:t>
            </w:r>
            <w:r w:rsidRPr="000E6E2E">
              <w:rPr>
                <w:rFonts w:ascii="Times New Roman" w:hAnsi="Times New Roman" w:cs="Times New Roman"/>
                <w:lang w:eastAsia="ru-RU"/>
              </w:rPr>
              <w:t>турных отношений.</w:t>
            </w:r>
          </w:p>
          <w:p w:rsidR="0040118D" w:rsidRPr="000E6E2E" w:rsidRDefault="0040118D" w:rsidP="0078613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0118D" w:rsidRPr="000E6E2E">
        <w:trPr>
          <w:cantSplit/>
          <w:trHeight w:val="253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84436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4309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«Организация мероприятий по утилизации и уничтож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нию биологических отходов на те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ритории Алтайского края» на 2013-2018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B21E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обеспечение биологической безопасности Алтайск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го края, защита населения от болезней, общих для человека и животных, минимизация риска возникн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вения заразных и массовых нез</w:t>
            </w:r>
            <w:r w:rsidRPr="000E6E2E">
              <w:rPr>
                <w:rFonts w:ascii="Times New Roman" w:hAnsi="Times New Roman" w:cs="Times New Roman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lang w:eastAsia="ru-RU"/>
              </w:rPr>
              <w:t>разных заболеваний животных, в том числе б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лезней, общих для человека и животных</w:t>
            </w:r>
          </w:p>
          <w:p w:rsidR="0040118D" w:rsidRPr="000E6E2E" w:rsidRDefault="0040118D" w:rsidP="00300B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B21E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поддержание в безопасном состоянии не отвечающих вет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ринарно-санитарным требованиям объектов утил</w:t>
            </w:r>
            <w:r w:rsidRPr="000E6E2E">
              <w:rPr>
                <w:rFonts w:ascii="Times New Roman" w:hAnsi="Times New Roman" w:cs="Times New Roman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lang w:eastAsia="ru-RU"/>
              </w:rPr>
              <w:t>зации и уничтожения биологических отходов, что позволит сохр</w:t>
            </w:r>
            <w:r w:rsidRPr="000E6E2E">
              <w:rPr>
                <w:rFonts w:ascii="Times New Roman" w:hAnsi="Times New Roman" w:cs="Times New Roman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нить эпизоотическое благополучие на те</w:t>
            </w:r>
            <w:r w:rsidRPr="000E6E2E">
              <w:rPr>
                <w:rFonts w:ascii="Times New Roman" w:hAnsi="Times New Roman" w:cs="Times New Roman"/>
                <w:lang w:eastAsia="ru-RU"/>
              </w:rPr>
              <w:t>р</w:t>
            </w:r>
            <w:r w:rsidRPr="000E6E2E">
              <w:rPr>
                <w:rFonts w:ascii="Times New Roman" w:hAnsi="Times New Roman" w:cs="Times New Roman"/>
                <w:lang w:eastAsia="ru-RU"/>
              </w:rPr>
              <w:t>ритории края</w:t>
            </w:r>
          </w:p>
          <w:p w:rsidR="0040118D" w:rsidRPr="000E6E2E" w:rsidRDefault="0040118D" w:rsidP="00430982">
            <w:pPr>
              <w:rPr>
                <w:rFonts w:ascii="Times New Roman" w:hAnsi="Times New Roman" w:cs="Times New Roman"/>
              </w:rPr>
            </w:pPr>
          </w:p>
        </w:tc>
      </w:tr>
      <w:tr w:rsidR="0040118D" w:rsidRPr="000E6E2E">
        <w:trPr>
          <w:cantSplit/>
          <w:trHeight w:val="229"/>
        </w:trPr>
        <w:tc>
          <w:tcPr>
            <w:tcW w:w="15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7861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Ведомственные целевые программы</w:t>
            </w:r>
          </w:p>
        </w:tc>
      </w:tr>
      <w:tr w:rsidR="0040118D" w:rsidRPr="000E6E2E" w:rsidTr="0025371F">
        <w:trPr>
          <w:cantSplit/>
          <w:trHeight w:val="229"/>
        </w:trPr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92008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«Снижение рисков и смягч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ние последствий чрезвычайных с</w:t>
            </w:r>
            <w:r w:rsidRPr="000E6E2E">
              <w:rPr>
                <w:rFonts w:ascii="Times New Roman" w:hAnsi="Times New Roman" w:cs="Times New Roman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lang w:eastAsia="ru-RU"/>
              </w:rPr>
              <w:t>туаций природного и техноге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н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ного характера в Алтайском крае» на 2014-2016 годы</w:t>
            </w:r>
          </w:p>
          <w:p w:rsidR="0040118D" w:rsidRPr="000E6E2E" w:rsidRDefault="0040118D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920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обеспечение гарантированного уровня защиты нас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ления и территорий Алтайского края от чрезвыча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й</w:t>
            </w:r>
            <w:r w:rsidRPr="000E6E2E">
              <w:rPr>
                <w:rFonts w:ascii="Times New Roman" w:hAnsi="Times New Roman" w:cs="Times New Roman"/>
                <w:lang w:eastAsia="ru-RU"/>
              </w:rPr>
              <w:t>ных ситуаций (далее - ЧС) природного и техногенн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го характера в пределах показат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лей приемлемого риска;</w:t>
            </w:r>
          </w:p>
          <w:p w:rsidR="0040118D" w:rsidRPr="000E6E2E" w:rsidRDefault="0040118D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920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обеспечение гарантированного уровня защиты насел</w:t>
            </w:r>
            <w:r w:rsidRPr="000E6E2E">
              <w:rPr>
                <w:rFonts w:ascii="Times New Roman" w:hAnsi="Times New Roman" w:cs="Times New Roman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ния и территорий Алтайского края от ЧС природного и техноге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н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ного характера в пределах показателей прие</w:t>
            </w:r>
            <w:r w:rsidRPr="000E6E2E">
              <w:rPr>
                <w:rFonts w:ascii="Times New Roman" w:hAnsi="Times New Roman" w:cs="Times New Roman"/>
                <w:lang w:eastAsia="ru-RU"/>
              </w:rPr>
              <w:t>м</w:t>
            </w:r>
            <w:r w:rsidRPr="000E6E2E">
              <w:rPr>
                <w:rFonts w:ascii="Times New Roman" w:hAnsi="Times New Roman" w:cs="Times New Roman"/>
                <w:lang w:eastAsia="ru-RU"/>
              </w:rPr>
              <w:t>лемого риска</w:t>
            </w:r>
          </w:p>
          <w:p w:rsidR="0040118D" w:rsidRPr="000E6E2E" w:rsidRDefault="0040118D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40118D" w:rsidRPr="000E6E2E">
        <w:trPr>
          <w:cantSplit/>
          <w:trHeight w:val="229"/>
        </w:trPr>
        <w:tc>
          <w:tcPr>
            <w:tcW w:w="15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280D27">
            <w:pPr>
              <w:pStyle w:val="ConsPlusCell"/>
              <w:widowControl/>
              <w:ind w:left="31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Муниципальные программы </w:t>
            </w:r>
          </w:p>
        </w:tc>
      </w:tr>
      <w:tr w:rsidR="0040118D" w:rsidRPr="000E6E2E">
        <w:trPr>
          <w:cantSplit/>
          <w:trHeight w:val="229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885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 «Профилактика преступл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ний и иных  правонарушений в </w:t>
            </w:r>
            <w:proofErr w:type="spellStart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бунском</w:t>
            </w:r>
            <w:proofErr w:type="spellEnd"/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районе» на 2013-2016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D685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обеспечение безопасности граждан, прожива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щих на территории Табунского района, пред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преждение возникновения ситуаций, предста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ляющих опасность для их жизни, здоровья, собственности, за счет с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вершенствования системы профилактики правон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рушений, повышения эффективности профилактич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ской деятельности и снижения уровня преступности.</w:t>
            </w:r>
          </w:p>
          <w:p w:rsidR="0040118D" w:rsidRPr="000E6E2E" w:rsidRDefault="0040118D" w:rsidP="00CD68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D6851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0E6E2E">
              <w:rPr>
                <w:rFonts w:ascii="Times New Roman" w:hAnsi="Times New Roman"/>
              </w:rPr>
              <w:t>уменьшение удельного веса преступлений, совершенных л</w:t>
            </w:r>
            <w:r w:rsidRPr="000E6E2E">
              <w:rPr>
                <w:rFonts w:ascii="Times New Roman" w:hAnsi="Times New Roman"/>
              </w:rPr>
              <w:t>и</w:t>
            </w:r>
            <w:r w:rsidRPr="000E6E2E">
              <w:rPr>
                <w:rFonts w:ascii="Times New Roman" w:hAnsi="Times New Roman"/>
              </w:rPr>
              <w:t>цами, ранее совершавшими преступления; уменьшение удельного веса преступлений, совершенных несовершенн</w:t>
            </w:r>
            <w:r w:rsidRPr="000E6E2E">
              <w:rPr>
                <w:rFonts w:ascii="Times New Roman" w:hAnsi="Times New Roman"/>
              </w:rPr>
              <w:t>о</w:t>
            </w:r>
            <w:r w:rsidRPr="000E6E2E">
              <w:rPr>
                <w:rFonts w:ascii="Times New Roman" w:hAnsi="Times New Roman"/>
              </w:rPr>
              <w:t>летними;</w:t>
            </w:r>
          </w:p>
          <w:p w:rsidR="0040118D" w:rsidRPr="000E6E2E" w:rsidRDefault="0040118D" w:rsidP="00CD6851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0E6E2E">
              <w:rPr>
                <w:rFonts w:ascii="Times New Roman" w:hAnsi="Times New Roman"/>
              </w:rPr>
              <w:t>уменьшение количества преступлений, совершаемых на ул</w:t>
            </w:r>
            <w:r w:rsidRPr="000E6E2E">
              <w:rPr>
                <w:rFonts w:ascii="Times New Roman" w:hAnsi="Times New Roman"/>
              </w:rPr>
              <w:t>и</w:t>
            </w:r>
            <w:r w:rsidRPr="000E6E2E">
              <w:rPr>
                <w:rFonts w:ascii="Times New Roman" w:hAnsi="Times New Roman"/>
              </w:rPr>
              <w:t xml:space="preserve">цах и в других общественных местах; </w:t>
            </w:r>
          </w:p>
          <w:p w:rsidR="0040118D" w:rsidRPr="000E6E2E" w:rsidRDefault="0040118D" w:rsidP="00CD685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уменьшение количества преступлений, совершенных в с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стоянии алкогольного, наркотического и иных видов опьян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ния.</w:t>
            </w:r>
          </w:p>
        </w:tc>
      </w:tr>
      <w:tr w:rsidR="0040118D" w:rsidRPr="000E6E2E">
        <w:trPr>
          <w:cantSplit/>
          <w:trHeight w:val="229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«Культура Табунского рай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>на» на 2015 – 2018 годы</w:t>
            </w:r>
          </w:p>
          <w:p w:rsidR="0040118D" w:rsidRPr="000E6E2E" w:rsidRDefault="0040118D" w:rsidP="007861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 xml:space="preserve">Модернизация библиотечного обслуживания в </w:t>
            </w:r>
            <w:proofErr w:type="spellStart"/>
            <w:r w:rsidRPr="000E6E2E">
              <w:rPr>
                <w:rFonts w:ascii="Times New Roman" w:hAnsi="Times New Roman" w:cs="Times New Roman"/>
              </w:rPr>
              <w:t>Т</w:t>
            </w:r>
            <w:r w:rsidRPr="000E6E2E">
              <w:rPr>
                <w:rFonts w:ascii="Times New Roman" w:hAnsi="Times New Roman" w:cs="Times New Roman"/>
              </w:rPr>
              <w:t>а</w:t>
            </w:r>
            <w:r w:rsidRPr="000E6E2E">
              <w:rPr>
                <w:rFonts w:ascii="Times New Roman" w:hAnsi="Times New Roman" w:cs="Times New Roman"/>
              </w:rPr>
              <w:t>бунском</w:t>
            </w:r>
            <w:proofErr w:type="spellEnd"/>
            <w:r w:rsidRPr="000E6E2E">
              <w:rPr>
                <w:rFonts w:ascii="Times New Roman" w:hAnsi="Times New Roman" w:cs="Times New Roman"/>
              </w:rPr>
              <w:t xml:space="preserve"> районе, повышение качества обсл</w:t>
            </w:r>
            <w:r w:rsidRPr="000E6E2E">
              <w:rPr>
                <w:rFonts w:ascii="Times New Roman" w:hAnsi="Times New Roman" w:cs="Times New Roman"/>
              </w:rPr>
              <w:t>у</w:t>
            </w:r>
            <w:r w:rsidRPr="000E6E2E">
              <w:rPr>
                <w:rFonts w:ascii="Times New Roman" w:hAnsi="Times New Roman" w:cs="Times New Roman"/>
              </w:rPr>
              <w:t>живания, создание комфортных условий для пользователей, предоставление равного гарант</w:t>
            </w:r>
            <w:r w:rsidRPr="000E6E2E">
              <w:rPr>
                <w:rFonts w:ascii="Times New Roman" w:hAnsi="Times New Roman" w:cs="Times New Roman"/>
              </w:rPr>
              <w:t>и</w:t>
            </w:r>
            <w:r w:rsidRPr="000E6E2E">
              <w:rPr>
                <w:rFonts w:ascii="Times New Roman" w:hAnsi="Times New Roman" w:cs="Times New Roman"/>
              </w:rPr>
              <w:t>рованного доступа к информации, научным, о</w:t>
            </w:r>
            <w:r w:rsidRPr="000E6E2E">
              <w:rPr>
                <w:rFonts w:ascii="Times New Roman" w:hAnsi="Times New Roman" w:cs="Times New Roman"/>
              </w:rPr>
              <w:t>б</w:t>
            </w:r>
            <w:r w:rsidRPr="000E6E2E">
              <w:rPr>
                <w:rFonts w:ascii="Times New Roman" w:hAnsi="Times New Roman" w:cs="Times New Roman"/>
              </w:rPr>
              <w:t>разовательным ресурсам;</w:t>
            </w:r>
          </w:p>
          <w:p w:rsidR="0040118D" w:rsidRPr="000E6E2E" w:rsidRDefault="0040118D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сохранение культурного и исторического насл</w:t>
            </w:r>
            <w:r w:rsidRPr="000E6E2E">
              <w:rPr>
                <w:rFonts w:ascii="Times New Roman" w:hAnsi="Times New Roman" w:cs="Times New Roman"/>
              </w:rPr>
              <w:t>е</w:t>
            </w:r>
            <w:r w:rsidRPr="000E6E2E">
              <w:rPr>
                <w:rFonts w:ascii="Times New Roman" w:hAnsi="Times New Roman" w:cs="Times New Roman"/>
              </w:rPr>
              <w:t>дия, расширение доступа населения к культурным ценн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>стям и информации;</w:t>
            </w:r>
          </w:p>
          <w:p w:rsidR="0040118D" w:rsidRPr="000E6E2E" w:rsidRDefault="0040118D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модернизация системы художественного образов</w:t>
            </w:r>
            <w:r w:rsidRPr="000E6E2E">
              <w:rPr>
                <w:rFonts w:ascii="Times New Roman" w:hAnsi="Times New Roman" w:cs="Times New Roman"/>
              </w:rPr>
              <w:t>а</w:t>
            </w:r>
            <w:r w:rsidRPr="000E6E2E">
              <w:rPr>
                <w:rFonts w:ascii="Times New Roman" w:hAnsi="Times New Roman" w:cs="Times New Roman"/>
              </w:rPr>
              <w:t>ния;</w:t>
            </w:r>
          </w:p>
          <w:p w:rsidR="0040118D" w:rsidRPr="000E6E2E" w:rsidRDefault="0040118D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расширение доступности и поддержка исполнител</w:t>
            </w:r>
            <w:r w:rsidRPr="000E6E2E">
              <w:rPr>
                <w:rFonts w:ascii="Times New Roman" w:hAnsi="Times New Roman" w:cs="Times New Roman"/>
              </w:rPr>
              <w:t>ь</w:t>
            </w:r>
            <w:r w:rsidRPr="000E6E2E">
              <w:rPr>
                <w:rFonts w:ascii="Times New Roman" w:hAnsi="Times New Roman" w:cs="Times New Roman"/>
              </w:rPr>
              <w:t>ских искусств, народного творчества;</w:t>
            </w:r>
          </w:p>
          <w:p w:rsidR="0040118D" w:rsidRPr="000E6E2E" w:rsidRDefault="0040118D" w:rsidP="00C50E0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</w:rPr>
              <w:t>создание современных условий для реализации  пр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>граммных мероприятий, работы муниципальных учреждений культуры.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Количество экземпляров новых поступлений в библи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>течные фонды на 1000 человек населения 186,0  ед.;</w:t>
            </w:r>
          </w:p>
          <w:p w:rsidR="0040118D" w:rsidRPr="000E6E2E" w:rsidRDefault="0040118D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Доля библиотек, подключенных к Интернету, в общем кол</w:t>
            </w:r>
            <w:r w:rsidRPr="000E6E2E">
              <w:rPr>
                <w:rFonts w:ascii="Times New Roman" w:hAnsi="Times New Roman" w:cs="Times New Roman"/>
              </w:rPr>
              <w:t>и</w:t>
            </w:r>
            <w:r w:rsidRPr="000E6E2E">
              <w:rPr>
                <w:rFonts w:ascii="Times New Roman" w:hAnsi="Times New Roman" w:cs="Times New Roman"/>
              </w:rPr>
              <w:t>честве библиотек Табунского района 100  %;</w:t>
            </w:r>
          </w:p>
          <w:p w:rsidR="0040118D" w:rsidRPr="000E6E2E" w:rsidRDefault="0040118D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 xml:space="preserve">Количество книговыдач 101,0  тыс. ед.; </w:t>
            </w:r>
          </w:p>
          <w:p w:rsidR="0040118D" w:rsidRPr="000E6E2E" w:rsidRDefault="0040118D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Число посещений библиотек (посещений на 1 жителя) 62,328  тыс. ед.;</w:t>
            </w:r>
          </w:p>
          <w:p w:rsidR="0040118D" w:rsidRPr="000E6E2E" w:rsidRDefault="0040118D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Доля объектов культурного наследия, находящихся в удовл</w:t>
            </w:r>
            <w:r w:rsidRPr="000E6E2E">
              <w:rPr>
                <w:rFonts w:ascii="Times New Roman" w:hAnsi="Times New Roman" w:cs="Times New Roman"/>
              </w:rPr>
              <w:t>е</w:t>
            </w:r>
            <w:r w:rsidRPr="000E6E2E">
              <w:rPr>
                <w:rFonts w:ascii="Times New Roman" w:hAnsi="Times New Roman" w:cs="Times New Roman"/>
              </w:rPr>
              <w:t>творительном состоянии, в общем количестве объектов кул</w:t>
            </w:r>
            <w:r w:rsidRPr="000E6E2E">
              <w:rPr>
                <w:rFonts w:ascii="Times New Roman" w:hAnsi="Times New Roman" w:cs="Times New Roman"/>
              </w:rPr>
              <w:t>ь</w:t>
            </w:r>
            <w:r w:rsidRPr="000E6E2E">
              <w:rPr>
                <w:rFonts w:ascii="Times New Roman" w:hAnsi="Times New Roman" w:cs="Times New Roman"/>
              </w:rPr>
              <w:t>турного наследия 65,2  %;</w:t>
            </w:r>
          </w:p>
          <w:p w:rsidR="0040118D" w:rsidRPr="000E6E2E" w:rsidRDefault="0040118D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Доля представленных (во всех формах) зрителю музе</w:t>
            </w:r>
            <w:r w:rsidRPr="000E6E2E">
              <w:rPr>
                <w:rFonts w:ascii="Times New Roman" w:hAnsi="Times New Roman" w:cs="Times New Roman"/>
              </w:rPr>
              <w:t>й</w:t>
            </w:r>
            <w:r w:rsidRPr="000E6E2E">
              <w:rPr>
                <w:rFonts w:ascii="Times New Roman" w:hAnsi="Times New Roman" w:cs="Times New Roman"/>
              </w:rPr>
              <w:t>ных предметов в общем количестве музейных предметов осно</w:t>
            </w:r>
            <w:r w:rsidRPr="000E6E2E">
              <w:rPr>
                <w:rFonts w:ascii="Times New Roman" w:hAnsi="Times New Roman" w:cs="Times New Roman"/>
              </w:rPr>
              <w:t>в</w:t>
            </w:r>
            <w:r w:rsidRPr="000E6E2E">
              <w:rPr>
                <w:rFonts w:ascii="Times New Roman" w:hAnsi="Times New Roman" w:cs="Times New Roman"/>
              </w:rPr>
              <w:t>ного фонда в музеях Табунского района 48  %;</w:t>
            </w:r>
          </w:p>
          <w:p w:rsidR="0040118D" w:rsidRPr="000E6E2E" w:rsidRDefault="0040118D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Посещаемость музея (на 1 жителя в год) 0,66  посещ</w:t>
            </w:r>
            <w:r w:rsidRPr="000E6E2E">
              <w:rPr>
                <w:rFonts w:ascii="Times New Roman" w:hAnsi="Times New Roman" w:cs="Times New Roman"/>
              </w:rPr>
              <w:t>е</w:t>
            </w:r>
            <w:r w:rsidRPr="000E6E2E">
              <w:rPr>
                <w:rFonts w:ascii="Times New Roman" w:hAnsi="Times New Roman" w:cs="Times New Roman"/>
              </w:rPr>
              <w:t>ний;</w:t>
            </w:r>
          </w:p>
          <w:p w:rsidR="0040118D" w:rsidRPr="000E6E2E" w:rsidRDefault="0040118D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Доля детей, обучающихся в детской музыкальной шк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>ле, в общей численности учащихся детей 3 %;</w:t>
            </w:r>
          </w:p>
          <w:p w:rsidR="0040118D" w:rsidRPr="000E6E2E" w:rsidRDefault="0040118D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Доля детей, привлекаемых к участию в творческих меропр</w:t>
            </w:r>
            <w:r w:rsidRPr="000E6E2E">
              <w:rPr>
                <w:rFonts w:ascii="Times New Roman" w:hAnsi="Times New Roman" w:cs="Times New Roman"/>
              </w:rPr>
              <w:t>и</w:t>
            </w:r>
            <w:r w:rsidRPr="000E6E2E">
              <w:rPr>
                <w:rFonts w:ascii="Times New Roman" w:hAnsi="Times New Roman" w:cs="Times New Roman"/>
              </w:rPr>
              <w:t>ятиях, в общем числе детей Табунского района 11,5 %;</w:t>
            </w:r>
          </w:p>
          <w:p w:rsidR="0040118D" w:rsidRPr="000E6E2E" w:rsidRDefault="0040118D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Доля посетителей культурно-массовых мероприятий пров</w:t>
            </w:r>
            <w:r w:rsidRPr="000E6E2E">
              <w:rPr>
                <w:rFonts w:ascii="Times New Roman" w:hAnsi="Times New Roman" w:cs="Times New Roman"/>
              </w:rPr>
              <w:t>е</w:t>
            </w:r>
            <w:r w:rsidRPr="000E6E2E">
              <w:rPr>
                <w:rFonts w:ascii="Times New Roman" w:hAnsi="Times New Roman" w:cs="Times New Roman"/>
              </w:rPr>
              <w:t>денных в учреждениях культуры клубного типа, от общей численности населения района 194,9 %;</w:t>
            </w:r>
          </w:p>
          <w:p w:rsidR="0040118D" w:rsidRPr="000E6E2E" w:rsidRDefault="0040118D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Доля участников клубных формирований в учреждениях культуры от общего числа жителей Табунского рай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>на 10,8 %;</w:t>
            </w:r>
          </w:p>
          <w:p w:rsidR="0040118D" w:rsidRPr="000E6E2E" w:rsidRDefault="0040118D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Количество культурно-массовых мероприятий пров</w:t>
            </w:r>
            <w:r w:rsidRPr="000E6E2E">
              <w:rPr>
                <w:rFonts w:ascii="Times New Roman" w:hAnsi="Times New Roman" w:cs="Times New Roman"/>
              </w:rPr>
              <w:t>е</w:t>
            </w:r>
            <w:r w:rsidRPr="000E6E2E">
              <w:rPr>
                <w:rFonts w:ascii="Times New Roman" w:hAnsi="Times New Roman" w:cs="Times New Roman"/>
              </w:rPr>
              <w:t>денных в учреждениях культуры клубного типа 2600 единиц;</w:t>
            </w:r>
          </w:p>
          <w:p w:rsidR="0040118D" w:rsidRPr="000E6E2E" w:rsidRDefault="0040118D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Динамика примерных (индикативных) значений соотнош</w:t>
            </w:r>
            <w:r w:rsidRPr="000E6E2E">
              <w:rPr>
                <w:rFonts w:ascii="Times New Roman" w:hAnsi="Times New Roman" w:cs="Times New Roman"/>
              </w:rPr>
              <w:t>е</w:t>
            </w:r>
            <w:r w:rsidRPr="000E6E2E">
              <w:rPr>
                <w:rFonts w:ascii="Times New Roman" w:hAnsi="Times New Roman" w:cs="Times New Roman"/>
              </w:rPr>
              <w:t>ния средней заработной платы работников учреждений кул</w:t>
            </w:r>
            <w:r w:rsidRPr="000E6E2E">
              <w:rPr>
                <w:rFonts w:ascii="Times New Roman" w:hAnsi="Times New Roman" w:cs="Times New Roman"/>
              </w:rPr>
              <w:t>ь</w:t>
            </w:r>
            <w:r w:rsidRPr="000E6E2E">
              <w:rPr>
                <w:rFonts w:ascii="Times New Roman" w:hAnsi="Times New Roman" w:cs="Times New Roman"/>
              </w:rPr>
              <w:t>туры Табунского района и средней заработной платы в А</w:t>
            </w:r>
            <w:r w:rsidRPr="000E6E2E">
              <w:rPr>
                <w:rFonts w:ascii="Times New Roman" w:hAnsi="Times New Roman" w:cs="Times New Roman"/>
              </w:rPr>
              <w:t>л</w:t>
            </w:r>
            <w:r w:rsidRPr="000E6E2E">
              <w:rPr>
                <w:rFonts w:ascii="Times New Roman" w:hAnsi="Times New Roman" w:cs="Times New Roman"/>
              </w:rPr>
              <w:t>тайском крае  100 %;</w:t>
            </w:r>
          </w:p>
          <w:p w:rsidR="0040118D" w:rsidRPr="000E6E2E" w:rsidRDefault="0040118D" w:rsidP="00C50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Уровень удовлетворенности жителей Табунского района к</w:t>
            </w:r>
            <w:r w:rsidRPr="000E6E2E">
              <w:rPr>
                <w:rFonts w:ascii="Times New Roman" w:hAnsi="Times New Roman" w:cs="Times New Roman"/>
              </w:rPr>
              <w:t>а</w:t>
            </w:r>
            <w:r w:rsidRPr="000E6E2E">
              <w:rPr>
                <w:rFonts w:ascii="Times New Roman" w:hAnsi="Times New Roman" w:cs="Times New Roman"/>
              </w:rPr>
              <w:t>чеством предоставления муниципальных услуг в сфере кул</w:t>
            </w:r>
            <w:r w:rsidRPr="000E6E2E">
              <w:rPr>
                <w:rFonts w:ascii="Times New Roman" w:hAnsi="Times New Roman" w:cs="Times New Roman"/>
              </w:rPr>
              <w:t>ь</w:t>
            </w:r>
            <w:r w:rsidRPr="000E6E2E">
              <w:rPr>
                <w:rFonts w:ascii="Times New Roman" w:hAnsi="Times New Roman" w:cs="Times New Roman"/>
              </w:rPr>
              <w:t>туры  91 %.</w:t>
            </w:r>
          </w:p>
          <w:p w:rsidR="0040118D" w:rsidRPr="000E6E2E" w:rsidRDefault="0040118D" w:rsidP="00A406B1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40118D" w:rsidRPr="000E6E2E">
        <w:trPr>
          <w:cantSplit/>
          <w:trHeight w:val="229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885BA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«Обеспечение доступным и комфортным жильем нас</w:t>
            </w:r>
            <w:r w:rsidRPr="000E6E2E">
              <w:rPr>
                <w:rFonts w:ascii="Times New Roman" w:hAnsi="Times New Roman" w:cs="Times New Roman"/>
              </w:rPr>
              <w:t>е</w:t>
            </w:r>
            <w:r w:rsidRPr="000E6E2E">
              <w:rPr>
                <w:rFonts w:ascii="Times New Roman" w:hAnsi="Times New Roman" w:cs="Times New Roman"/>
              </w:rPr>
              <w:t>ления Табунского района» на 2014-2020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D6851">
            <w:pPr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</w:rPr>
              <w:t>Обеспечение населения Табунского района досту</w:t>
            </w:r>
            <w:r w:rsidRPr="000E6E2E">
              <w:rPr>
                <w:rFonts w:ascii="Times New Roman" w:hAnsi="Times New Roman" w:cs="Times New Roman"/>
              </w:rPr>
              <w:t>п</w:t>
            </w:r>
            <w:r w:rsidRPr="000E6E2E">
              <w:rPr>
                <w:rFonts w:ascii="Times New Roman" w:hAnsi="Times New Roman" w:cs="Times New Roman"/>
              </w:rPr>
              <w:t>ным качественным жильем.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752A81">
            <w:pPr>
              <w:spacing w:after="0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Улучшение жилищных условий населения Табунского рай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 xml:space="preserve">на  за счет обеспечения ввода в 2014-2020 годах до 10,65 тыс. квадратных метров жилья;  </w:t>
            </w:r>
          </w:p>
          <w:p w:rsidR="0040118D" w:rsidRPr="000E6E2E" w:rsidRDefault="0040118D" w:rsidP="00752A81">
            <w:pPr>
              <w:spacing w:after="0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 xml:space="preserve"> Увеличение годового объема ввода жилья до 1,9 </w:t>
            </w:r>
            <w:proofErr w:type="spellStart"/>
            <w:r w:rsidRPr="000E6E2E">
              <w:rPr>
                <w:rFonts w:ascii="Times New Roman" w:hAnsi="Times New Roman" w:cs="Times New Roman"/>
              </w:rPr>
              <w:t>тыс.кв</w:t>
            </w:r>
            <w:proofErr w:type="spellEnd"/>
            <w:r w:rsidRPr="000E6E2E">
              <w:rPr>
                <w:rFonts w:ascii="Times New Roman" w:hAnsi="Times New Roman" w:cs="Times New Roman"/>
              </w:rPr>
              <w:t>. ме</w:t>
            </w:r>
            <w:r w:rsidRPr="000E6E2E">
              <w:rPr>
                <w:rFonts w:ascii="Times New Roman" w:hAnsi="Times New Roman" w:cs="Times New Roman"/>
              </w:rPr>
              <w:t>т</w:t>
            </w:r>
            <w:r w:rsidRPr="000E6E2E">
              <w:rPr>
                <w:rFonts w:ascii="Times New Roman" w:hAnsi="Times New Roman" w:cs="Times New Roman"/>
              </w:rPr>
              <w:t>ров в 2020 году;</w:t>
            </w:r>
          </w:p>
          <w:p w:rsidR="0040118D" w:rsidRPr="000E6E2E" w:rsidRDefault="0040118D" w:rsidP="00752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повышение доступности приобретения и строительства ж</w:t>
            </w:r>
            <w:r w:rsidRPr="000E6E2E">
              <w:rPr>
                <w:rFonts w:ascii="Times New Roman" w:hAnsi="Times New Roman" w:cs="Times New Roman"/>
              </w:rPr>
              <w:t>и</w:t>
            </w:r>
            <w:r w:rsidRPr="000E6E2E">
              <w:rPr>
                <w:rFonts w:ascii="Times New Roman" w:hAnsi="Times New Roman" w:cs="Times New Roman"/>
              </w:rPr>
              <w:t>лья.</w:t>
            </w:r>
          </w:p>
        </w:tc>
      </w:tr>
      <w:tr w:rsidR="0040118D" w:rsidRPr="000E6E2E">
        <w:trPr>
          <w:cantSplit/>
          <w:trHeight w:val="229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0A773D">
            <w:pPr>
              <w:widowControl w:val="0"/>
              <w:autoSpaceDE w:val="0"/>
              <w:autoSpaceDN w:val="0"/>
              <w:adjustRightInd w:val="0"/>
              <w:spacing w:line="239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  <w:noProof/>
              </w:rPr>
              <w:t>«Адресная социальная помощь гражданам, семьям с детьми, находящимся в трудной жизненной ситуации,  проживающим на территории</w:t>
            </w:r>
            <w:r w:rsidRPr="000E6E2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E6E2E">
              <w:rPr>
                <w:rFonts w:ascii="Times New Roman" w:hAnsi="Times New Roman" w:cs="Times New Roman"/>
              </w:rPr>
              <w:t>Табунского ра</w:t>
            </w:r>
            <w:r w:rsidRPr="000E6E2E">
              <w:rPr>
                <w:rFonts w:ascii="Times New Roman" w:hAnsi="Times New Roman" w:cs="Times New Roman"/>
              </w:rPr>
              <w:t>й</w:t>
            </w:r>
            <w:r w:rsidRPr="000E6E2E">
              <w:rPr>
                <w:rFonts w:ascii="Times New Roman" w:hAnsi="Times New Roman" w:cs="Times New Roman"/>
              </w:rPr>
              <w:t>она</w:t>
            </w:r>
            <w:r w:rsidRPr="000E6E2E">
              <w:rPr>
                <w:rFonts w:ascii="Times New Roman" w:hAnsi="Times New Roman" w:cs="Times New Roman"/>
                <w:b/>
                <w:bCs/>
              </w:rPr>
              <w:t xml:space="preserve">» </w:t>
            </w:r>
            <w:r w:rsidRPr="000E6E2E">
              <w:rPr>
                <w:rFonts w:ascii="Times New Roman" w:hAnsi="Times New Roman" w:cs="Times New Roman"/>
                <w:bCs/>
              </w:rPr>
              <w:t>на 2015-2020 годы</w:t>
            </w:r>
          </w:p>
          <w:p w:rsidR="0040118D" w:rsidRPr="000E6E2E" w:rsidRDefault="0040118D" w:rsidP="001F438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Адресная поддержка уровня жизни малоимущих граждан, малоимущих семей с детьми, граждан, п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>павших в трудную жизненную ситуацию.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3D6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Реализация мероприятий муниципальной программы в целом будет способствовать повышению уровня и кач</w:t>
            </w:r>
            <w:r w:rsidRPr="000E6E2E">
              <w:rPr>
                <w:rFonts w:ascii="Times New Roman" w:hAnsi="Times New Roman" w:cs="Times New Roman"/>
              </w:rPr>
              <w:t>е</w:t>
            </w:r>
            <w:r w:rsidRPr="000E6E2E">
              <w:rPr>
                <w:rFonts w:ascii="Times New Roman" w:hAnsi="Times New Roman" w:cs="Times New Roman"/>
              </w:rPr>
              <w:t>ства жизни населения Табунского района, сокращению дифференциации населения по уровню доходов.</w:t>
            </w:r>
          </w:p>
        </w:tc>
      </w:tr>
      <w:tr w:rsidR="0040118D" w:rsidRPr="000E6E2E">
        <w:trPr>
          <w:cantSplit/>
          <w:trHeight w:val="229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1F438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«Демографическое развитие Табунского района» на 2009-2015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Стабилизация демографической ситуации и с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>здание условий для её роста;</w:t>
            </w:r>
          </w:p>
          <w:p w:rsidR="0040118D" w:rsidRPr="000E6E2E" w:rsidRDefault="0040118D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укрепление института семьи, возрождение и сохр</w:t>
            </w:r>
            <w:r w:rsidRPr="000E6E2E">
              <w:rPr>
                <w:rFonts w:ascii="Times New Roman" w:hAnsi="Times New Roman" w:cs="Times New Roman"/>
              </w:rPr>
              <w:t>а</w:t>
            </w:r>
            <w:r w:rsidRPr="000E6E2E">
              <w:rPr>
                <w:rFonts w:ascii="Times New Roman" w:hAnsi="Times New Roman" w:cs="Times New Roman"/>
              </w:rPr>
              <w:t>нение духовно–нравственных традиций с</w:t>
            </w:r>
            <w:r w:rsidRPr="000E6E2E">
              <w:rPr>
                <w:rFonts w:ascii="Times New Roman" w:hAnsi="Times New Roman" w:cs="Times New Roman"/>
              </w:rPr>
              <w:t>е</w:t>
            </w:r>
            <w:r w:rsidRPr="000E6E2E">
              <w:rPr>
                <w:rFonts w:ascii="Times New Roman" w:hAnsi="Times New Roman" w:cs="Times New Roman"/>
              </w:rPr>
              <w:t>мейных отношений.</w:t>
            </w:r>
          </w:p>
          <w:p w:rsidR="0040118D" w:rsidRPr="000E6E2E" w:rsidRDefault="0040118D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0118D" w:rsidRPr="000E6E2E" w:rsidRDefault="0040118D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0118D" w:rsidRPr="000E6E2E" w:rsidRDefault="0040118D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стабилизация численности населения на уровне увел</w:t>
            </w:r>
            <w:r w:rsidRPr="000E6E2E">
              <w:rPr>
                <w:rFonts w:ascii="Times New Roman" w:hAnsi="Times New Roman" w:cs="Times New Roman"/>
              </w:rPr>
              <w:t>и</w:t>
            </w:r>
            <w:r w:rsidRPr="000E6E2E">
              <w:rPr>
                <w:rFonts w:ascii="Times New Roman" w:hAnsi="Times New Roman" w:cs="Times New Roman"/>
              </w:rPr>
              <w:t>чения показателя продолжительности жизни не ниже 69,5лет;</w:t>
            </w:r>
          </w:p>
          <w:p w:rsidR="0040118D" w:rsidRPr="000E6E2E" w:rsidRDefault="0040118D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 xml:space="preserve">повышение уровня рождаемости, снижение смертности; снижение коэффициента естественной убыли; </w:t>
            </w:r>
          </w:p>
          <w:p w:rsidR="0040118D" w:rsidRPr="000E6E2E" w:rsidRDefault="0040118D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повышение удельного веса детей 1 группы здоровья; сниж</w:t>
            </w:r>
            <w:r w:rsidRPr="000E6E2E">
              <w:rPr>
                <w:rFonts w:ascii="Times New Roman" w:hAnsi="Times New Roman" w:cs="Times New Roman"/>
              </w:rPr>
              <w:t>е</w:t>
            </w:r>
            <w:r w:rsidRPr="000E6E2E">
              <w:rPr>
                <w:rFonts w:ascii="Times New Roman" w:hAnsi="Times New Roman" w:cs="Times New Roman"/>
              </w:rPr>
              <w:t xml:space="preserve">ние первичного выхода на инвалидность детей в возрасте от 0 до 17 лет (включительно); </w:t>
            </w:r>
          </w:p>
          <w:p w:rsidR="0040118D" w:rsidRPr="000E6E2E" w:rsidRDefault="0040118D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сокращение количества семей, имеющих детей, с дох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>дами ниже величины прожиточного минимума;</w:t>
            </w:r>
          </w:p>
          <w:p w:rsidR="0040118D" w:rsidRPr="000E6E2E" w:rsidRDefault="0040118D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обеспечение не менее 80 % охвата детей услугами дошкол</w:t>
            </w:r>
            <w:r w:rsidRPr="000E6E2E">
              <w:rPr>
                <w:rFonts w:ascii="Times New Roman" w:hAnsi="Times New Roman" w:cs="Times New Roman"/>
              </w:rPr>
              <w:t>ь</w:t>
            </w:r>
            <w:r w:rsidRPr="000E6E2E">
              <w:rPr>
                <w:rFonts w:ascii="Times New Roman" w:hAnsi="Times New Roman" w:cs="Times New Roman"/>
              </w:rPr>
              <w:t xml:space="preserve">ного образования; </w:t>
            </w:r>
          </w:p>
          <w:p w:rsidR="0040118D" w:rsidRPr="000E6E2E" w:rsidRDefault="0040118D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уменьшение количества пострадавших на производстве р</w:t>
            </w:r>
            <w:r w:rsidRPr="000E6E2E">
              <w:rPr>
                <w:rFonts w:ascii="Times New Roman" w:hAnsi="Times New Roman" w:cs="Times New Roman"/>
              </w:rPr>
              <w:t>а</w:t>
            </w:r>
            <w:r w:rsidRPr="000E6E2E">
              <w:rPr>
                <w:rFonts w:ascii="Times New Roman" w:hAnsi="Times New Roman" w:cs="Times New Roman"/>
              </w:rPr>
              <w:t xml:space="preserve">ботников; </w:t>
            </w:r>
          </w:p>
          <w:p w:rsidR="0040118D" w:rsidRPr="000E6E2E" w:rsidRDefault="0040118D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увеличение затрат на охрану труда на 1 работающего; разв</w:t>
            </w:r>
            <w:r w:rsidRPr="000E6E2E">
              <w:rPr>
                <w:rFonts w:ascii="Times New Roman" w:hAnsi="Times New Roman" w:cs="Times New Roman"/>
              </w:rPr>
              <w:t>и</w:t>
            </w:r>
            <w:r w:rsidRPr="000E6E2E">
              <w:rPr>
                <w:rFonts w:ascii="Times New Roman" w:hAnsi="Times New Roman" w:cs="Times New Roman"/>
              </w:rPr>
              <w:t>тие системы иммиграционного контроля.</w:t>
            </w:r>
          </w:p>
        </w:tc>
      </w:tr>
      <w:tr w:rsidR="0040118D" w:rsidRPr="000E6E2E">
        <w:trPr>
          <w:cantSplit/>
          <w:trHeight w:val="229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7D1FDC">
            <w:pPr>
              <w:pStyle w:val="21"/>
              <w:shd w:val="clear" w:color="auto" w:fill="auto"/>
              <w:spacing w:after="180" w:line="240" w:lineRule="exact"/>
              <w:ind w:right="40" w:firstLine="0"/>
              <w:jc w:val="both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0E6E2E">
              <w:rPr>
                <w:rStyle w:val="2"/>
                <w:rFonts w:ascii="Times New Roman" w:hAnsi="Times New Roman"/>
                <w:noProof/>
                <w:color w:val="000000"/>
                <w:sz w:val="22"/>
                <w:szCs w:val="22"/>
              </w:rPr>
              <w:t>«Обеспечение населения Табунского района жилищно-коммунальными услугами» на 2015 - 2020 годы</w:t>
            </w:r>
          </w:p>
          <w:p w:rsidR="0040118D" w:rsidRPr="000E6E2E" w:rsidRDefault="0040118D" w:rsidP="007D1FD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Style w:val="23"/>
                <w:rFonts w:ascii="Times New Roman" w:hAnsi="Times New Roman" w:cs="Times New Roman"/>
                <w:color w:val="000000"/>
                <w:sz w:val="22"/>
              </w:rPr>
              <w:t>Повышение качества и надежности предо</w:t>
            </w:r>
            <w:r w:rsidRPr="000E6E2E">
              <w:rPr>
                <w:rStyle w:val="23"/>
                <w:rFonts w:ascii="Times New Roman" w:hAnsi="Times New Roman" w:cs="Times New Roman"/>
                <w:color w:val="000000"/>
                <w:sz w:val="22"/>
              </w:rPr>
              <w:softHyphen/>
              <w:t>ставления жилищно-коммунальных услуг населению Табунск</w:t>
            </w:r>
            <w:r w:rsidRPr="000E6E2E">
              <w:rPr>
                <w:rStyle w:val="23"/>
                <w:rFonts w:ascii="Times New Roman" w:hAnsi="Times New Roman" w:cs="Times New Roman"/>
                <w:color w:val="000000"/>
                <w:sz w:val="22"/>
              </w:rPr>
              <w:t>о</w:t>
            </w:r>
            <w:r w:rsidRPr="000E6E2E">
              <w:rPr>
                <w:rStyle w:val="23"/>
                <w:rFonts w:ascii="Times New Roman" w:hAnsi="Times New Roman" w:cs="Times New Roman"/>
                <w:color w:val="000000"/>
                <w:sz w:val="22"/>
              </w:rPr>
              <w:t>го района Алтайского края.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7D1FDC">
            <w:pPr>
              <w:pStyle w:val="21"/>
              <w:shd w:val="clear" w:color="auto" w:fill="auto"/>
              <w:tabs>
                <w:tab w:val="left" w:pos="3969"/>
              </w:tabs>
              <w:spacing w:after="0" w:line="326" w:lineRule="exact"/>
              <w:ind w:firstLine="0"/>
              <w:jc w:val="both"/>
              <w:rPr>
                <w:rStyle w:val="2"/>
                <w:rFonts w:ascii="Times New Roman" w:hAnsi="Times New Roman"/>
                <w:noProof/>
                <w:sz w:val="22"/>
                <w:szCs w:val="22"/>
              </w:rPr>
            </w:pPr>
            <w:r w:rsidRPr="000E6E2E">
              <w:rPr>
                <w:rStyle w:val="2"/>
                <w:rFonts w:ascii="Times New Roman" w:hAnsi="Times New Roman"/>
                <w:noProof/>
                <w:color w:val="000000"/>
                <w:sz w:val="22"/>
                <w:szCs w:val="22"/>
              </w:rPr>
              <w:t>снижение числа аварий на системах теплоснабжения,                               водоснабжения</w:t>
            </w:r>
            <w:r w:rsidRPr="000E6E2E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0E6E2E">
              <w:rPr>
                <w:rStyle w:val="2"/>
                <w:rFonts w:ascii="Times New Roman" w:hAnsi="Times New Roman"/>
                <w:noProof/>
                <w:color w:val="000000"/>
                <w:sz w:val="22"/>
                <w:szCs w:val="22"/>
              </w:rPr>
              <w:t>на 8 ед. в год.</w:t>
            </w:r>
          </w:p>
          <w:p w:rsidR="0040118D" w:rsidRPr="000E6E2E" w:rsidRDefault="0040118D" w:rsidP="00CD6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118D" w:rsidRPr="000E6E2E">
        <w:trPr>
          <w:cantSplit/>
          <w:trHeight w:val="229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524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E6E2E">
              <w:rPr>
                <w:rFonts w:ascii="Times New Roman" w:hAnsi="Times New Roman" w:cs="Times New Roman"/>
                <w:bCs/>
              </w:rPr>
              <w:t xml:space="preserve">«Развитие образования в </w:t>
            </w:r>
            <w:proofErr w:type="spellStart"/>
            <w:r w:rsidRPr="000E6E2E">
              <w:rPr>
                <w:rFonts w:ascii="Times New Roman" w:hAnsi="Times New Roman" w:cs="Times New Roman"/>
                <w:bCs/>
              </w:rPr>
              <w:t>Т</w:t>
            </w:r>
            <w:r w:rsidRPr="000E6E2E">
              <w:rPr>
                <w:rFonts w:ascii="Times New Roman" w:hAnsi="Times New Roman" w:cs="Times New Roman"/>
                <w:bCs/>
              </w:rPr>
              <w:t>а</w:t>
            </w:r>
            <w:r w:rsidRPr="000E6E2E">
              <w:rPr>
                <w:rFonts w:ascii="Times New Roman" w:hAnsi="Times New Roman" w:cs="Times New Roman"/>
                <w:bCs/>
              </w:rPr>
              <w:t>бунском</w:t>
            </w:r>
            <w:proofErr w:type="spellEnd"/>
            <w:r w:rsidRPr="000E6E2E">
              <w:rPr>
                <w:rFonts w:ascii="Times New Roman" w:hAnsi="Times New Roman" w:cs="Times New Roman"/>
                <w:bCs/>
              </w:rPr>
              <w:t xml:space="preserve"> районе» на 2014-2020 годы</w:t>
            </w:r>
          </w:p>
          <w:p w:rsidR="0040118D" w:rsidRPr="000E6E2E" w:rsidRDefault="0040118D" w:rsidP="00D6767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524BB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 xml:space="preserve">Обеспечение высокого качества образования в </w:t>
            </w:r>
            <w:proofErr w:type="spellStart"/>
            <w:r w:rsidRPr="000E6E2E">
              <w:rPr>
                <w:rFonts w:ascii="Times New Roman" w:hAnsi="Times New Roman" w:cs="Times New Roman"/>
              </w:rPr>
              <w:t>Т</w:t>
            </w:r>
            <w:r w:rsidRPr="000E6E2E">
              <w:rPr>
                <w:rFonts w:ascii="Times New Roman" w:hAnsi="Times New Roman" w:cs="Times New Roman"/>
              </w:rPr>
              <w:t>а</w:t>
            </w:r>
            <w:r w:rsidRPr="000E6E2E">
              <w:rPr>
                <w:rFonts w:ascii="Times New Roman" w:hAnsi="Times New Roman" w:cs="Times New Roman"/>
              </w:rPr>
              <w:t>бунском</w:t>
            </w:r>
            <w:proofErr w:type="spellEnd"/>
            <w:r w:rsidRPr="000E6E2E">
              <w:rPr>
                <w:rFonts w:ascii="Times New Roman" w:hAnsi="Times New Roman" w:cs="Times New Roman"/>
              </w:rPr>
              <w:t xml:space="preserve"> районе в соответствии с меняющимися з</w:t>
            </w:r>
            <w:r w:rsidRPr="000E6E2E">
              <w:rPr>
                <w:rFonts w:ascii="Times New Roman" w:hAnsi="Times New Roman" w:cs="Times New Roman"/>
              </w:rPr>
              <w:t>а</w:t>
            </w:r>
            <w:r w:rsidRPr="000E6E2E">
              <w:rPr>
                <w:rFonts w:ascii="Times New Roman" w:hAnsi="Times New Roman" w:cs="Times New Roman"/>
              </w:rPr>
              <w:t>просами населения и перспективными задачами ра</w:t>
            </w:r>
            <w:r w:rsidRPr="000E6E2E">
              <w:rPr>
                <w:rFonts w:ascii="Times New Roman" w:hAnsi="Times New Roman" w:cs="Times New Roman"/>
              </w:rPr>
              <w:t>з</w:t>
            </w:r>
            <w:r w:rsidRPr="000E6E2E">
              <w:rPr>
                <w:rFonts w:ascii="Times New Roman" w:hAnsi="Times New Roman" w:cs="Times New Roman"/>
              </w:rPr>
              <w:t>вития общества и экономики;</w:t>
            </w:r>
          </w:p>
          <w:p w:rsidR="0040118D" w:rsidRPr="000E6E2E" w:rsidRDefault="0040118D" w:rsidP="00524B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создание условий для успешной социализации и э</w:t>
            </w:r>
            <w:r w:rsidRPr="000E6E2E">
              <w:rPr>
                <w:rFonts w:ascii="Times New Roman" w:hAnsi="Times New Roman" w:cs="Times New Roman"/>
              </w:rPr>
              <w:t>ф</w:t>
            </w:r>
            <w:r w:rsidRPr="000E6E2E">
              <w:rPr>
                <w:rFonts w:ascii="Times New Roman" w:hAnsi="Times New Roman" w:cs="Times New Roman"/>
              </w:rPr>
              <w:t>фективной самореализации молодежи с последу</w:t>
            </w:r>
            <w:r w:rsidRPr="000E6E2E">
              <w:rPr>
                <w:rFonts w:ascii="Times New Roman" w:hAnsi="Times New Roman" w:cs="Times New Roman"/>
              </w:rPr>
              <w:t>ю</w:t>
            </w:r>
            <w:r w:rsidRPr="000E6E2E">
              <w:rPr>
                <w:rFonts w:ascii="Times New Roman" w:hAnsi="Times New Roman" w:cs="Times New Roman"/>
              </w:rPr>
              <w:t>щей ее интеграцией в процессы социал</w:t>
            </w:r>
            <w:r w:rsidRPr="000E6E2E">
              <w:rPr>
                <w:rFonts w:ascii="Times New Roman" w:hAnsi="Times New Roman" w:cs="Times New Roman"/>
              </w:rPr>
              <w:t>ь</w:t>
            </w:r>
            <w:r w:rsidRPr="000E6E2E">
              <w:rPr>
                <w:rFonts w:ascii="Times New Roman" w:hAnsi="Times New Roman" w:cs="Times New Roman"/>
              </w:rPr>
              <w:t>но-экономического, общественно-политического и культурного развития, предупреждение потерь и увеличение человеческого капитала  района.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524BB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увеличение доли детей в возрасте от 3 до 7 лет, которым предоставлена возможность получать услуги дошкол</w:t>
            </w:r>
            <w:r w:rsidRPr="000E6E2E">
              <w:rPr>
                <w:rFonts w:ascii="Times New Roman" w:hAnsi="Times New Roman" w:cs="Times New Roman"/>
              </w:rPr>
              <w:t>ь</w:t>
            </w:r>
            <w:r w:rsidRPr="000E6E2E">
              <w:rPr>
                <w:rFonts w:ascii="Times New Roman" w:hAnsi="Times New Roman" w:cs="Times New Roman"/>
              </w:rPr>
              <w:t>ного образования, в общей численности детей в во</w:t>
            </w:r>
            <w:r w:rsidRPr="000E6E2E">
              <w:rPr>
                <w:rFonts w:ascii="Times New Roman" w:hAnsi="Times New Roman" w:cs="Times New Roman"/>
              </w:rPr>
              <w:t>з</w:t>
            </w:r>
            <w:r w:rsidRPr="000E6E2E">
              <w:rPr>
                <w:rFonts w:ascii="Times New Roman" w:hAnsi="Times New Roman" w:cs="Times New Roman"/>
              </w:rPr>
              <w:t xml:space="preserve">расте от 3 до 7 лет, скорректированной на численность детей в возрасте от 5 до 7 лет, обучающихся в школе, </w:t>
            </w:r>
            <w:proofErr w:type="gramStart"/>
            <w:r w:rsidRPr="000E6E2E">
              <w:rPr>
                <w:rFonts w:ascii="Times New Roman" w:hAnsi="Times New Roman" w:cs="Times New Roman"/>
              </w:rPr>
              <w:t>до</w:t>
            </w:r>
            <w:proofErr w:type="gramEnd"/>
            <w:r w:rsidRPr="000E6E2E">
              <w:rPr>
                <w:rFonts w:ascii="Times New Roman" w:hAnsi="Times New Roman" w:cs="Times New Roman"/>
              </w:rPr>
              <w:t xml:space="preserve"> 100%;</w:t>
            </w:r>
          </w:p>
          <w:p w:rsidR="0040118D" w:rsidRPr="000E6E2E" w:rsidRDefault="0040118D" w:rsidP="00524BB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сокращение разрыва между средним баллом единого гос</w:t>
            </w:r>
            <w:r w:rsidRPr="000E6E2E">
              <w:rPr>
                <w:rFonts w:ascii="Times New Roman" w:hAnsi="Times New Roman" w:cs="Times New Roman"/>
              </w:rPr>
              <w:t>у</w:t>
            </w:r>
            <w:r w:rsidRPr="000E6E2E">
              <w:rPr>
                <w:rFonts w:ascii="Times New Roman" w:hAnsi="Times New Roman" w:cs="Times New Roman"/>
              </w:rPr>
              <w:t>дарственного экзамена (в расчете на 1 предмет) в 10 проце</w:t>
            </w:r>
            <w:r w:rsidRPr="000E6E2E">
              <w:rPr>
                <w:rFonts w:ascii="Times New Roman" w:hAnsi="Times New Roman" w:cs="Times New Roman"/>
              </w:rPr>
              <w:t>н</w:t>
            </w:r>
            <w:r w:rsidRPr="000E6E2E">
              <w:rPr>
                <w:rFonts w:ascii="Times New Roman" w:hAnsi="Times New Roman" w:cs="Times New Roman"/>
              </w:rPr>
              <w:t>тах школ с лучшими результатами единого гос</w:t>
            </w:r>
            <w:r w:rsidRPr="000E6E2E">
              <w:rPr>
                <w:rFonts w:ascii="Times New Roman" w:hAnsi="Times New Roman" w:cs="Times New Roman"/>
              </w:rPr>
              <w:t>у</w:t>
            </w:r>
            <w:r w:rsidRPr="000E6E2E">
              <w:rPr>
                <w:rFonts w:ascii="Times New Roman" w:hAnsi="Times New Roman" w:cs="Times New Roman"/>
              </w:rPr>
              <w:t>дарственного экзамена и средним баллом единого государственного экз</w:t>
            </w:r>
            <w:r w:rsidRPr="000E6E2E">
              <w:rPr>
                <w:rFonts w:ascii="Times New Roman" w:hAnsi="Times New Roman" w:cs="Times New Roman"/>
              </w:rPr>
              <w:t>а</w:t>
            </w:r>
            <w:r w:rsidRPr="000E6E2E">
              <w:rPr>
                <w:rFonts w:ascii="Times New Roman" w:hAnsi="Times New Roman" w:cs="Times New Roman"/>
              </w:rPr>
              <w:t>мена (в расчете на 1 предмет) в 10 процентах школ с худш</w:t>
            </w:r>
            <w:r w:rsidRPr="000E6E2E">
              <w:rPr>
                <w:rFonts w:ascii="Times New Roman" w:hAnsi="Times New Roman" w:cs="Times New Roman"/>
              </w:rPr>
              <w:t>и</w:t>
            </w:r>
            <w:r w:rsidRPr="000E6E2E">
              <w:rPr>
                <w:rFonts w:ascii="Times New Roman" w:hAnsi="Times New Roman" w:cs="Times New Roman"/>
              </w:rPr>
              <w:t>ми результатами единого гос</w:t>
            </w:r>
            <w:r w:rsidRPr="000E6E2E">
              <w:rPr>
                <w:rFonts w:ascii="Times New Roman" w:hAnsi="Times New Roman" w:cs="Times New Roman"/>
              </w:rPr>
              <w:t>у</w:t>
            </w:r>
            <w:r w:rsidRPr="000E6E2E">
              <w:rPr>
                <w:rFonts w:ascii="Times New Roman" w:hAnsi="Times New Roman" w:cs="Times New Roman"/>
              </w:rPr>
              <w:t>дарственного экзамена до 1,13;</w:t>
            </w:r>
          </w:p>
          <w:p w:rsidR="0040118D" w:rsidRPr="000E6E2E" w:rsidRDefault="0040118D" w:rsidP="00524BB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увеличение доли обучающихся государственных муниц</w:t>
            </w:r>
            <w:r w:rsidRPr="000E6E2E">
              <w:rPr>
                <w:rFonts w:ascii="Times New Roman" w:hAnsi="Times New Roman" w:cs="Times New Roman"/>
              </w:rPr>
              <w:t>и</w:t>
            </w:r>
            <w:r w:rsidRPr="000E6E2E">
              <w:rPr>
                <w:rFonts w:ascii="Times New Roman" w:hAnsi="Times New Roman" w:cs="Times New Roman"/>
              </w:rPr>
              <w:t>пальных общеобразовательных организаций, которым пред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>ставлена возможность обучаться в современных условиях, до 85%;</w:t>
            </w:r>
          </w:p>
          <w:p w:rsidR="0040118D" w:rsidRPr="000E6E2E" w:rsidRDefault="0040118D" w:rsidP="00524BB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увеличение удельного веса численности руководителей м</w:t>
            </w:r>
            <w:r w:rsidRPr="000E6E2E">
              <w:rPr>
                <w:rFonts w:ascii="Times New Roman" w:hAnsi="Times New Roman" w:cs="Times New Roman"/>
              </w:rPr>
              <w:t>у</w:t>
            </w:r>
            <w:r w:rsidRPr="000E6E2E">
              <w:rPr>
                <w:rFonts w:ascii="Times New Roman" w:hAnsi="Times New Roman" w:cs="Times New Roman"/>
              </w:rPr>
              <w:t>ниципальных организаций дошкольного образования, общ</w:t>
            </w:r>
            <w:r w:rsidRPr="000E6E2E">
              <w:rPr>
                <w:rFonts w:ascii="Times New Roman" w:hAnsi="Times New Roman" w:cs="Times New Roman"/>
              </w:rPr>
              <w:t>е</w:t>
            </w:r>
            <w:r w:rsidRPr="000E6E2E">
              <w:rPr>
                <w:rFonts w:ascii="Times New Roman" w:hAnsi="Times New Roman" w:cs="Times New Roman"/>
              </w:rPr>
              <w:t>образовательных организаций и организаций дополнительн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>го образования детей, прошедших в теч</w:t>
            </w:r>
            <w:r w:rsidRPr="000E6E2E">
              <w:rPr>
                <w:rFonts w:ascii="Times New Roman" w:hAnsi="Times New Roman" w:cs="Times New Roman"/>
              </w:rPr>
              <w:t>е</w:t>
            </w:r>
            <w:r w:rsidRPr="000E6E2E">
              <w:rPr>
                <w:rFonts w:ascii="Times New Roman" w:hAnsi="Times New Roman" w:cs="Times New Roman"/>
              </w:rPr>
              <w:t>ние последних трех лет повышение квалификации или профессиональную пер</w:t>
            </w:r>
            <w:r w:rsidRPr="000E6E2E">
              <w:rPr>
                <w:rFonts w:ascii="Times New Roman" w:hAnsi="Times New Roman" w:cs="Times New Roman"/>
              </w:rPr>
              <w:t>е</w:t>
            </w:r>
            <w:r w:rsidRPr="000E6E2E">
              <w:rPr>
                <w:rFonts w:ascii="Times New Roman" w:hAnsi="Times New Roman" w:cs="Times New Roman"/>
              </w:rPr>
              <w:t>подготовку, в общей численности руководителей организ</w:t>
            </w:r>
            <w:r w:rsidRPr="000E6E2E">
              <w:rPr>
                <w:rFonts w:ascii="Times New Roman" w:hAnsi="Times New Roman" w:cs="Times New Roman"/>
              </w:rPr>
              <w:t>а</w:t>
            </w:r>
            <w:r w:rsidRPr="000E6E2E">
              <w:rPr>
                <w:rFonts w:ascii="Times New Roman" w:hAnsi="Times New Roman" w:cs="Times New Roman"/>
              </w:rPr>
              <w:t>ций дошкольного, общего, дополнительного образования д</w:t>
            </w:r>
            <w:r w:rsidRPr="000E6E2E">
              <w:rPr>
                <w:rFonts w:ascii="Times New Roman" w:hAnsi="Times New Roman" w:cs="Times New Roman"/>
              </w:rPr>
              <w:t>е</w:t>
            </w:r>
            <w:r w:rsidRPr="000E6E2E">
              <w:rPr>
                <w:rFonts w:ascii="Times New Roman" w:hAnsi="Times New Roman" w:cs="Times New Roman"/>
              </w:rPr>
              <w:t>тей до 100%;</w:t>
            </w:r>
          </w:p>
          <w:p w:rsidR="0040118D" w:rsidRPr="000E6E2E" w:rsidRDefault="0040118D" w:rsidP="00524B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E6E2E">
              <w:rPr>
                <w:rFonts w:ascii="Times New Roman" w:hAnsi="Times New Roman" w:cs="Times New Roman"/>
              </w:rPr>
              <w:t>увеличение доли молодых людей в возрасте от 14 до 18 лет, вовлеченных в реализуемые органами исполнительной вл</w:t>
            </w:r>
            <w:r w:rsidRPr="000E6E2E">
              <w:rPr>
                <w:rFonts w:ascii="Times New Roman" w:hAnsi="Times New Roman" w:cs="Times New Roman"/>
              </w:rPr>
              <w:t>а</w:t>
            </w:r>
            <w:r w:rsidRPr="000E6E2E">
              <w:rPr>
                <w:rFonts w:ascii="Times New Roman" w:hAnsi="Times New Roman" w:cs="Times New Roman"/>
              </w:rPr>
              <w:t>сти проекты и программы в сфере молоде</w:t>
            </w:r>
            <w:r w:rsidRPr="000E6E2E">
              <w:rPr>
                <w:rFonts w:ascii="Times New Roman" w:hAnsi="Times New Roman" w:cs="Times New Roman"/>
              </w:rPr>
              <w:t>ж</w:t>
            </w:r>
            <w:r w:rsidRPr="000E6E2E">
              <w:rPr>
                <w:rFonts w:ascii="Times New Roman" w:hAnsi="Times New Roman" w:cs="Times New Roman"/>
              </w:rPr>
              <w:t>ной политики, в общей численности молодежи в во</w:t>
            </w:r>
            <w:r w:rsidRPr="000E6E2E">
              <w:rPr>
                <w:rFonts w:ascii="Times New Roman" w:hAnsi="Times New Roman" w:cs="Times New Roman"/>
              </w:rPr>
              <w:t>з</w:t>
            </w:r>
            <w:r w:rsidRPr="000E6E2E">
              <w:rPr>
                <w:rFonts w:ascii="Times New Roman" w:hAnsi="Times New Roman" w:cs="Times New Roman"/>
              </w:rPr>
              <w:t>расте от 14 до 18 лет до 50%.</w:t>
            </w:r>
            <w:proofErr w:type="gramEnd"/>
          </w:p>
        </w:tc>
      </w:tr>
      <w:tr w:rsidR="0040118D" w:rsidRPr="000E6E2E">
        <w:trPr>
          <w:cantSplit/>
          <w:trHeight w:val="229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313128">
            <w:pPr>
              <w:pStyle w:val="a8"/>
              <w:spacing w:line="322" w:lineRule="exact"/>
              <w:ind w:left="20"/>
              <w:jc w:val="left"/>
              <w:rPr>
                <w:rStyle w:val="3"/>
                <w:i w:val="0"/>
                <w:color w:val="000000"/>
                <w:sz w:val="22"/>
                <w:szCs w:val="22"/>
              </w:rPr>
            </w:pPr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>«Развитие физической культ</w:t>
            </w:r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>у</w:t>
            </w:r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 xml:space="preserve">ры и спорта в </w:t>
            </w:r>
            <w:proofErr w:type="spellStart"/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>Табунском</w:t>
            </w:r>
            <w:proofErr w:type="spellEnd"/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 xml:space="preserve"> ра</w:t>
            </w:r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>й</w:t>
            </w:r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>оне» на 2015-2018 годы</w:t>
            </w:r>
          </w:p>
          <w:p w:rsidR="0040118D" w:rsidRPr="000E6E2E" w:rsidRDefault="0040118D" w:rsidP="00313128">
            <w:pPr>
              <w:pStyle w:val="a8"/>
              <w:spacing w:after="300" w:line="322" w:lineRule="exact"/>
              <w:ind w:left="2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3131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Style w:val="3"/>
                <w:rFonts w:cs="Times New Roman"/>
                <w:sz w:val="22"/>
              </w:rPr>
              <w:t>Создание условий для укрепления здоровья насел</w:t>
            </w:r>
            <w:r w:rsidRPr="000E6E2E">
              <w:rPr>
                <w:rStyle w:val="3"/>
                <w:rFonts w:cs="Times New Roman"/>
                <w:sz w:val="22"/>
              </w:rPr>
              <w:t>е</w:t>
            </w:r>
            <w:r w:rsidRPr="000E6E2E">
              <w:rPr>
                <w:rStyle w:val="3"/>
                <w:rFonts w:cs="Times New Roman"/>
                <w:sz w:val="22"/>
              </w:rPr>
              <w:t>ния Табунского района путем развития инфрастру</w:t>
            </w:r>
            <w:r w:rsidRPr="000E6E2E">
              <w:rPr>
                <w:rStyle w:val="3"/>
                <w:rFonts w:cs="Times New Roman"/>
                <w:sz w:val="22"/>
              </w:rPr>
              <w:t>к</w:t>
            </w:r>
            <w:r w:rsidRPr="000E6E2E">
              <w:rPr>
                <w:rStyle w:val="3"/>
                <w:rFonts w:cs="Times New Roman"/>
                <w:sz w:val="22"/>
              </w:rPr>
              <w:t>туры спорта, популяризации массового спорта, пр</w:t>
            </w:r>
            <w:r w:rsidRPr="000E6E2E">
              <w:rPr>
                <w:rStyle w:val="3"/>
                <w:rFonts w:cs="Times New Roman"/>
                <w:sz w:val="22"/>
              </w:rPr>
              <w:t>и</w:t>
            </w:r>
            <w:r w:rsidRPr="000E6E2E">
              <w:rPr>
                <w:rStyle w:val="3"/>
                <w:rFonts w:cs="Times New Roman"/>
                <w:sz w:val="22"/>
              </w:rPr>
              <w:t>общения различных слоев нас</w:t>
            </w:r>
            <w:r w:rsidRPr="000E6E2E">
              <w:rPr>
                <w:rStyle w:val="3"/>
                <w:rFonts w:cs="Times New Roman"/>
                <w:sz w:val="22"/>
              </w:rPr>
              <w:t>е</w:t>
            </w:r>
            <w:r w:rsidRPr="000E6E2E">
              <w:rPr>
                <w:rStyle w:val="3"/>
                <w:rFonts w:cs="Times New Roman"/>
                <w:sz w:val="22"/>
              </w:rPr>
              <w:t>ления к регулярным занятиям физи</w:t>
            </w:r>
            <w:r w:rsidRPr="000E6E2E">
              <w:rPr>
                <w:rStyle w:val="3"/>
                <w:rFonts w:cs="Times New Roman"/>
                <w:sz w:val="22"/>
              </w:rPr>
              <w:softHyphen/>
              <w:t>ческой кул</w:t>
            </w:r>
            <w:r w:rsidRPr="000E6E2E">
              <w:rPr>
                <w:rStyle w:val="3"/>
                <w:rFonts w:cs="Times New Roman"/>
                <w:sz w:val="22"/>
              </w:rPr>
              <w:t>ь</w:t>
            </w:r>
            <w:r w:rsidRPr="000E6E2E">
              <w:rPr>
                <w:rStyle w:val="3"/>
                <w:rFonts w:cs="Times New Roman"/>
                <w:sz w:val="22"/>
              </w:rPr>
              <w:t>турой и спортом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313128">
            <w:pPr>
              <w:pStyle w:val="a8"/>
              <w:spacing w:line="326" w:lineRule="exact"/>
              <w:ind w:right="20"/>
              <w:jc w:val="left"/>
              <w:rPr>
                <w:rStyle w:val="3"/>
                <w:i w:val="0"/>
                <w:color w:val="000000"/>
                <w:sz w:val="22"/>
                <w:szCs w:val="22"/>
              </w:rPr>
            </w:pPr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>повышение обеспеченности населения плоскостными спо</w:t>
            </w:r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>р</w:t>
            </w:r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 xml:space="preserve">тивными сооружениями до 83 %; </w:t>
            </w:r>
          </w:p>
          <w:p w:rsidR="0040118D" w:rsidRPr="000E6E2E" w:rsidRDefault="0040118D" w:rsidP="00313128">
            <w:pPr>
              <w:pStyle w:val="a8"/>
              <w:spacing w:line="326" w:lineRule="exact"/>
              <w:ind w:right="20"/>
              <w:jc w:val="left"/>
              <w:rPr>
                <w:rStyle w:val="3"/>
                <w:b/>
                <w:i w:val="0"/>
                <w:color w:val="000000"/>
                <w:sz w:val="22"/>
                <w:szCs w:val="22"/>
              </w:rPr>
            </w:pPr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>увеличение удельного веса населения Табунского рай</w:t>
            </w:r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>о</w:t>
            </w:r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>на, систематически занимающегося физической культурой и спортом, до 40 %;</w:t>
            </w:r>
          </w:p>
          <w:p w:rsidR="0040118D" w:rsidRPr="000E6E2E" w:rsidRDefault="0040118D" w:rsidP="00313128">
            <w:pPr>
              <w:pStyle w:val="a8"/>
              <w:spacing w:line="326" w:lineRule="exact"/>
              <w:ind w:right="20"/>
              <w:jc w:val="left"/>
              <w:rPr>
                <w:rStyle w:val="3"/>
                <w:i w:val="0"/>
                <w:color w:val="000000"/>
                <w:sz w:val="22"/>
                <w:szCs w:val="22"/>
              </w:rPr>
            </w:pPr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>повышение удельного веса инвалидов, система</w:t>
            </w:r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softHyphen/>
              <w:t>тически зан</w:t>
            </w:r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>и</w:t>
            </w:r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 xml:space="preserve">мающихся физической культурой и спортом в </w:t>
            </w:r>
            <w:proofErr w:type="spellStart"/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>Т</w:t>
            </w:r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>а</w:t>
            </w:r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>бунском</w:t>
            </w:r>
            <w:proofErr w:type="spellEnd"/>
            <w:r w:rsidRPr="000E6E2E">
              <w:rPr>
                <w:rStyle w:val="3"/>
                <w:i w:val="0"/>
                <w:color w:val="000000"/>
                <w:sz w:val="22"/>
                <w:szCs w:val="22"/>
              </w:rPr>
              <w:t xml:space="preserve"> районе, до 10 %; </w:t>
            </w:r>
          </w:p>
          <w:p w:rsidR="0040118D" w:rsidRPr="000E6E2E" w:rsidRDefault="0040118D" w:rsidP="0031312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увеличение охвата детей и юношества услугами дополн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E6E2E">
              <w:rPr>
                <w:rFonts w:ascii="Times New Roman" w:hAnsi="Times New Roman" w:cs="Times New Roman"/>
                <w:sz w:val="22"/>
                <w:szCs w:val="22"/>
              </w:rPr>
              <w:t>тельного образования в области физической культуры и спорта от общего количества школьников до 25%.</w:t>
            </w:r>
          </w:p>
          <w:p w:rsidR="0040118D" w:rsidRPr="000E6E2E" w:rsidRDefault="0040118D" w:rsidP="003131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увеличение количества занимающихся физической культурой и спортом, выполнивших нормативы масс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>вых спортивных разрядов до 530 человек; Доведение количества спортивных площадок для сдачи норм ГТО до 2-х.</w:t>
            </w:r>
            <w:r w:rsidRPr="000E6E2E">
              <w:rPr>
                <w:rFonts w:ascii="Times New Roman" w:hAnsi="Times New Roman" w:cs="Times New Roman"/>
              </w:rPr>
              <w:tab/>
            </w:r>
          </w:p>
        </w:tc>
      </w:tr>
      <w:tr w:rsidR="0040118D" w:rsidRPr="000E6E2E">
        <w:trPr>
          <w:cantSplit/>
          <w:trHeight w:val="229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676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«Подготовка кадров Табунск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го района» на 2011-2015 годы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D6851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Обеспечение комплексного решения проблемы  о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т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бора, подготовки и  закрепление молодых специал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стов на селе </w:t>
            </w:r>
          </w:p>
          <w:p w:rsidR="0040118D" w:rsidRPr="000E6E2E" w:rsidRDefault="0040118D" w:rsidP="00CD68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D685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  <w:color w:val="000000"/>
              </w:rPr>
              <w:t xml:space="preserve">удовлетворение потребности учреждений социальной сферы и предприятий сельского хозяйства в </w:t>
            </w:r>
            <w:r w:rsidRPr="000E6E2E">
              <w:rPr>
                <w:rFonts w:ascii="Times New Roman" w:hAnsi="Times New Roman" w:cs="Times New Roman"/>
                <w:color w:val="000000"/>
              </w:rPr>
              <w:br/>
              <w:t>профессиональных кадрах;</w:t>
            </w:r>
          </w:p>
          <w:p w:rsidR="0040118D" w:rsidRPr="000E6E2E" w:rsidRDefault="0040118D" w:rsidP="00CD68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</w:rPr>
              <w:t>развитие системы дополнительных мер по закреплению м</w:t>
            </w:r>
            <w:r w:rsidRPr="000E6E2E">
              <w:rPr>
                <w:rFonts w:ascii="Times New Roman" w:hAnsi="Times New Roman" w:cs="Times New Roman"/>
                <w:color w:val="000000"/>
              </w:rPr>
              <w:t>о</w:t>
            </w:r>
            <w:r w:rsidRPr="000E6E2E">
              <w:rPr>
                <w:rFonts w:ascii="Times New Roman" w:hAnsi="Times New Roman" w:cs="Times New Roman"/>
                <w:color w:val="000000"/>
              </w:rPr>
              <w:t>лодых специалистов на селе.</w:t>
            </w:r>
          </w:p>
        </w:tc>
      </w:tr>
      <w:tr w:rsidR="0040118D" w:rsidRPr="000E6E2E">
        <w:trPr>
          <w:cantSplit/>
          <w:trHeight w:val="229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89607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b w:val="0"/>
                <w:sz w:val="22"/>
                <w:szCs w:val="22"/>
              </w:rPr>
              <w:t>«Повышение безопасности д</w:t>
            </w:r>
            <w:r w:rsidRPr="000E6E2E">
              <w:rPr>
                <w:rFonts w:ascii="Times New Roman" w:hAnsi="Times New Roman" w:cs="Times New Roman"/>
                <w:b w:val="0"/>
                <w:sz w:val="22"/>
                <w:szCs w:val="22"/>
              </w:rPr>
              <w:t>о</w:t>
            </w:r>
            <w:r w:rsidRPr="000E6E2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рожного движения в </w:t>
            </w:r>
            <w:proofErr w:type="spellStart"/>
            <w:r w:rsidRPr="000E6E2E">
              <w:rPr>
                <w:rFonts w:ascii="Times New Roman" w:hAnsi="Times New Roman" w:cs="Times New Roman"/>
                <w:b w:val="0"/>
                <w:sz w:val="22"/>
                <w:szCs w:val="22"/>
              </w:rPr>
              <w:t>Табу</w:t>
            </w:r>
            <w:r w:rsidRPr="000E6E2E">
              <w:rPr>
                <w:rFonts w:ascii="Times New Roman" w:hAnsi="Times New Roman" w:cs="Times New Roman"/>
                <w:b w:val="0"/>
                <w:sz w:val="22"/>
                <w:szCs w:val="22"/>
              </w:rPr>
              <w:t>н</w:t>
            </w:r>
            <w:r w:rsidRPr="000E6E2E">
              <w:rPr>
                <w:rFonts w:ascii="Times New Roman" w:hAnsi="Times New Roman" w:cs="Times New Roman"/>
                <w:b w:val="0"/>
                <w:sz w:val="22"/>
                <w:szCs w:val="22"/>
              </w:rPr>
              <w:t>ском</w:t>
            </w:r>
            <w:proofErr w:type="spellEnd"/>
            <w:r w:rsidRPr="000E6E2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районе» </w:t>
            </w:r>
          </w:p>
          <w:p w:rsidR="0040118D" w:rsidRPr="000E6E2E" w:rsidRDefault="0040118D" w:rsidP="0089607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b w:val="0"/>
                <w:sz w:val="22"/>
                <w:szCs w:val="22"/>
              </w:rPr>
              <w:t>на 2015-2020 годы.</w:t>
            </w:r>
          </w:p>
          <w:p w:rsidR="0040118D" w:rsidRPr="000E6E2E" w:rsidRDefault="0040118D" w:rsidP="00D676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896075">
            <w:pPr>
              <w:jc w:val="both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 xml:space="preserve">Сокращение количества </w:t>
            </w:r>
            <w:proofErr w:type="spellStart"/>
            <w:r w:rsidRPr="000E6E2E">
              <w:rPr>
                <w:rFonts w:ascii="Times New Roman" w:hAnsi="Times New Roman" w:cs="Times New Roman"/>
              </w:rPr>
              <w:t>дорожно</w:t>
            </w:r>
            <w:proofErr w:type="spellEnd"/>
            <w:r w:rsidRPr="000E6E2E">
              <w:rPr>
                <w:rFonts w:ascii="Times New Roman" w:hAnsi="Times New Roman" w:cs="Times New Roman"/>
              </w:rPr>
              <w:t xml:space="preserve"> – транспор</w:t>
            </w:r>
            <w:r w:rsidRPr="000E6E2E">
              <w:rPr>
                <w:rFonts w:ascii="Times New Roman" w:hAnsi="Times New Roman" w:cs="Times New Roman"/>
              </w:rPr>
              <w:t>т</w:t>
            </w:r>
            <w:r w:rsidRPr="000E6E2E">
              <w:rPr>
                <w:rFonts w:ascii="Times New Roman" w:hAnsi="Times New Roman" w:cs="Times New Roman"/>
              </w:rPr>
              <w:t>ных происшествий, погибших лиц в их результате и  чи</w:t>
            </w:r>
            <w:r w:rsidRPr="000E6E2E">
              <w:rPr>
                <w:rFonts w:ascii="Times New Roman" w:hAnsi="Times New Roman" w:cs="Times New Roman"/>
              </w:rPr>
              <w:t>с</w:t>
            </w:r>
            <w:r w:rsidRPr="000E6E2E">
              <w:rPr>
                <w:rFonts w:ascii="Times New Roman" w:hAnsi="Times New Roman" w:cs="Times New Roman"/>
              </w:rPr>
              <w:t>ла пострадавших детей.</w:t>
            </w:r>
          </w:p>
          <w:p w:rsidR="0040118D" w:rsidRPr="000E6E2E" w:rsidRDefault="0040118D" w:rsidP="00D57375">
            <w:pPr>
              <w:pStyle w:val="ae"/>
              <w:shd w:val="clear" w:color="auto" w:fill="FCFDFD"/>
              <w:spacing w:before="180" w:beforeAutospacing="0" w:after="180" w:afterAutospacing="0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896075">
            <w:pPr>
              <w:shd w:val="clear" w:color="auto" w:fill="FCFDFD"/>
              <w:spacing w:before="180" w:after="180" w:line="240" w:lineRule="auto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 xml:space="preserve">уменьшение количества ДТП до 6 </w:t>
            </w:r>
            <w:proofErr w:type="spellStart"/>
            <w:proofErr w:type="gramStart"/>
            <w:r w:rsidRPr="000E6E2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0E6E2E">
              <w:rPr>
                <w:rFonts w:ascii="Times New Roman" w:hAnsi="Times New Roman" w:cs="Times New Roman"/>
              </w:rPr>
              <w:t>;</w:t>
            </w:r>
          </w:p>
          <w:p w:rsidR="0040118D" w:rsidRPr="000E6E2E" w:rsidRDefault="0040118D" w:rsidP="00896075">
            <w:pPr>
              <w:shd w:val="clear" w:color="auto" w:fill="FCFDFD"/>
              <w:spacing w:before="180" w:after="180" w:line="240" w:lineRule="auto"/>
              <w:rPr>
                <w:rFonts w:ascii="Times New Roman" w:hAnsi="Times New Roman" w:cs="Times New Roman"/>
              </w:rPr>
            </w:pPr>
            <w:r w:rsidRPr="000E6E2E">
              <w:rPr>
                <w:rFonts w:ascii="Times New Roman" w:hAnsi="Times New Roman" w:cs="Times New Roman"/>
              </w:rPr>
              <w:t>уменьшение числа погибших в ДТП до 1 чел</w:t>
            </w:r>
            <w:proofErr w:type="gramStart"/>
            <w:r w:rsidRPr="000E6E2E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40118D" w:rsidRPr="000E6E2E" w:rsidRDefault="0040118D" w:rsidP="00896075">
            <w:pPr>
              <w:shd w:val="clear" w:color="auto" w:fill="FCFDFD"/>
              <w:spacing w:before="180" w:after="180" w:line="240" w:lineRule="auto"/>
              <w:rPr>
                <w:rFonts w:ascii="Times New Roman" w:hAnsi="Times New Roman" w:cs="Times New Roman"/>
                <w:color w:val="000000"/>
                <w:highlight w:val="yellow"/>
                <w:lang w:eastAsia="ru-RU"/>
              </w:rPr>
            </w:pPr>
            <w:r w:rsidRPr="000E6E2E">
              <w:rPr>
                <w:rFonts w:ascii="Times New Roman" w:hAnsi="Times New Roman" w:cs="Times New Roman"/>
              </w:rPr>
              <w:t>уменьшение детского дорожно-транспортного травм</w:t>
            </w:r>
            <w:r w:rsidRPr="000E6E2E">
              <w:rPr>
                <w:rFonts w:ascii="Times New Roman" w:hAnsi="Times New Roman" w:cs="Times New Roman"/>
              </w:rPr>
              <w:t>а</w:t>
            </w:r>
            <w:r w:rsidRPr="000E6E2E">
              <w:rPr>
                <w:rFonts w:ascii="Times New Roman" w:hAnsi="Times New Roman" w:cs="Times New Roman"/>
              </w:rPr>
              <w:t>тизма до 2 чел.</w:t>
            </w:r>
          </w:p>
        </w:tc>
      </w:tr>
      <w:tr w:rsidR="0040118D" w:rsidRPr="000E6E2E">
        <w:trPr>
          <w:cantSplit/>
          <w:trHeight w:val="229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5370E">
            <w:pPr>
              <w:pStyle w:val="21"/>
              <w:shd w:val="clear" w:color="auto" w:fill="auto"/>
              <w:spacing w:after="300" w:line="336" w:lineRule="exact"/>
              <w:ind w:left="60" w:firstLine="0"/>
              <w:jc w:val="left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0E6E2E">
              <w:rPr>
                <w:rStyle w:val="2"/>
                <w:rFonts w:ascii="Times New Roman" w:hAnsi="Times New Roman"/>
                <w:noProof/>
                <w:color w:val="000000"/>
                <w:sz w:val="22"/>
                <w:szCs w:val="22"/>
              </w:rPr>
              <w:t>«Энергосбережение и повышение энергетической эффективности» на 2015 - 2020 годы</w:t>
            </w:r>
          </w:p>
          <w:p w:rsidR="0040118D" w:rsidRPr="000E6E2E" w:rsidRDefault="0040118D" w:rsidP="00D676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C215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</w:rPr>
              <w:t>Создание на территории Табунского района Алта</w:t>
            </w:r>
            <w:r w:rsidRPr="000E6E2E">
              <w:rPr>
                <w:rFonts w:ascii="Times New Roman" w:hAnsi="Times New Roman" w:cs="Times New Roman"/>
              </w:rPr>
              <w:t>й</w:t>
            </w:r>
            <w:r w:rsidRPr="000E6E2E">
              <w:rPr>
                <w:rFonts w:ascii="Times New Roman" w:hAnsi="Times New Roman" w:cs="Times New Roman"/>
              </w:rPr>
              <w:t>ского края экономических и организацио</w:t>
            </w:r>
            <w:r w:rsidRPr="000E6E2E">
              <w:rPr>
                <w:rFonts w:ascii="Times New Roman" w:hAnsi="Times New Roman" w:cs="Times New Roman"/>
              </w:rPr>
              <w:t>н</w:t>
            </w:r>
            <w:r w:rsidRPr="000E6E2E">
              <w:rPr>
                <w:rFonts w:ascii="Times New Roman" w:hAnsi="Times New Roman" w:cs="Times New Roman"/>
              </w:rPr>
              <w:t>ных основ стимулирования энергосбережения и повышения энергетической эффективности.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5370E">
            <w:pPr>
              <w:pStyle w:val="a4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Style w:val="2"/>
                <w:rFonts w:ascii="Times New Roman" w:hAnsi="Times New Roman" w:cs="Times New Roman"/>
                <w:color w:val="000000"/>
                <w:sz w:val="22"/>
              </w:rPr>
              <w:t>увеличение объема внебюджетных инвестиций, привлече</w:t>
            </w:r>
            <w:r w:rsidRPr="000E6E2E">
              <w:rPr>
                <w:rStyle w:val="2"/>
                <w:rFonts w:ascii="Times New Roman" w:hAnsi="Times New Roman" w:cs="Times New Roman"/>
                <w:color w:val="000000"/>
                <w:sz w:val="22"/>
              </w:rPr>
              <w:t>н</w:t>
            </w:r>
            <w:r w:rsidRPr="000E6E2E">
              <w:rPr>
                <w:rStyle w:val="2"/>
                <w:rFonts w:ascii="Times New Roman" w:hAnsi="Times New Roman" w:cs="Times New Roman"/>
                <w:color w:val="000000"/>
                <w:sz w:val="22"/>
              </w:rPr>
              <w:t>ных на реализацию мероприятий (проектов) в области эне</w:t>
            </w:r>
            <w:r w:rsidRPr="000E6E2E">
              <w:rPr>
                <w:rStyle w:val="2"/>
                <w:rFonts w:ascii="Times New Roman" w:hAnsi="Times New Roman" w:cs="Times New Roman"/>
                <w:color w:val="000000"/>
                <w:sz w:val="22"/>
              </w:rPr>
              <w:t>р</w:t>
            </w:r>
            <w:r w:rsidRPr="000E6E2E">
              <w:rPr>
                <w:rStyle w:val="2"/>
                <w:rFonts w:ascii="Times New Roman" w:hAnsi="Times New Roman" w:cs="Times New Roman"/>
                <w:color w:val="000000"/>
                <w:sz w:val="22"/>
              </w:rPr>
              <w:t>госбережения и повышения энергетической э</w:t>
            </w:r>
            <w:r w:rsidRPr="000E6E2E">
              <w:rPr>
                <w:rStyle w:val="2"/>
                <w:rFonts w:ascii="Times New Roman" w:hAnsi="Times New Roman" w:cs="Times New Roman"/>
                <w:color w:val="000000"/>
                <w:sz w:val="22"/>
              </w:rPr>
              <w:t>ф</w:t>
            </w:r>
            <w:r w:rsidRPr="000E6E2E">
              <w:rPr>
                <w:rStyle w:val="2"/>
                <w:rFonts w:ascii="Times New Roman" w:hAnsi="Times New Roman" w:cs="Times New Roman"/>
                <w:color w:val="000000"/>
                <w:sz w:val="22"/>
              </w:rPr>
              <w:t>фективности; экономия энергетических ресурсов в натуральном и дене</w:t>
            </w:r>
            <w:r w:rsidRPr="000E6E2E">
              <w:rPr>
                <w:rStyle w:val="2"/>
                <w:rFonts w:ascii="Times New Roman" w:hAnsi="Times New Roman" w:cs="Times New Roman"/>
                <w:color w:val="000000"/>
                <w:sz w:val="22"/>
              </w:rPr>
              <w:t>ж</w:t>
            </w:r>
            <w:r w:rsidRPr="000E6E2E">
              <w:rPr>
                <w:rStyle w:val="2"/>
                <w:rFonts w:ascii="Times New Roman" w:hAnsi="Times New Roman" w:cs="Times New Roman"/>
                <w:color w:val="000000"/>
                <w:sz w:val="22"/>
              </w:rPr>
              <w:t xml:space="preserve">ном выражении; </w:t>
            </w:r>
            <w:r w:rsidRPr="000E6E2E">
              <w:rPr>
                <w:rFonts w:ascii="Times New Roman" w:hAnsi="Times New Roman" w:cs="Times New Roman"/>
              </w:rPr>
              <w:t>формирование у населения района поним</w:t>
            </w:r>
            <w:r w:rsidRPr="000E6E2E">
              <w:rPr>
                <w:rFonts w:ascii="Times New Roman" w:hAnsi="Times New Roman" w:cs="Times New Roman"/>
              </w:rPr>
              <w:t>а</w:t>
            </w:r>
            <w:r w:rsidRPr="000E6E2E">
              <w:rPr>
                <w:rFonts w:ascii="Times New Roman" w:hAnsi="Times New Roman" w:cs="Times New Roman"/>
              </w:rPr>
              <w:t>ния энергосберегающего обр</w:t>
            </w:r>
            <w:r w:rsidRPr="000E6E2E">
              <w:rPr>
                <w:rFonts w:ascii="Times New Roman" w:hAnsi="Times New Roman" w:cs="Times New Roman"/>
              </w:rPr>
              <w:t>а</w:t>
            </w:r>
            <w:r w:rsidRPr="000E6E2E">
              <w:rPr>
                <w:rFonts w:ascii="Times New Roman" w:hAnsi="Times New Roman" w:cs="Times New Roman"/>
              </w:rPr>
              <w:t>за жизни.</w:t>
            </w:r>
          </w:p>
        </w:tc>
      </w:tr>
      <w:tr w:rsidR="0040118D" w:rsidRPr="000E6E2E" w:rsidTr="00572FE6">
        <w:trPr>
          <w:cantSplit/>
          <w:trHeight w:val="3656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552FD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«Улучшение условий и охраны труда в </w:t>
            </w:r>
            <w:proofErr w:type="spellStart"/>
            <w:r w:rsidRPr="000E6E2E">
              <w:rPr>
                <w:rFonts w:ascii="Times New Roman" w:hAnsi="Times New Roman" w:cs="Times New Roman"/>
                <w:b w:val="0"/>
                <w:sz w:val="22"/>
                <w:szCs w:val="22"/>
              </w:rPr>
              <w:t>Табунском</w:t>
            </w:r>
            <w:proofErr w:type="spellEnd"/>
            <w:r w:rsidRPr="000E6E2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районе» </w:t>
            </w:r>
          </w:p>
          <w:p w:rsidR="0040118D" w:rsidRPr="000E6E2E" w:rsidRDefault="0040118D" w:rsidP="00552FD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0E6E2E">
              <w:rPr>
                <w:rFonts w:ascii="Times New Roman" w:hAnsi="Times New Roman" w:cs="Times New Roman"/>
                <w:b w:val="0"/>
                <w:sz w:val="22"/>
                <w:szCs w:val="22"/>
              </w:rPr>
              <w:t>на 2015-2020 годы.</w:t>
            </w:r>
          </w:p>
          <w:p w:rsidR="0040118D" w:rsidRPr="000E6E2E" w:rsidRDefault="0040118D" w:rsidP="00D676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A7E5F">
            <w:pPr>
              <w:pStyle w:val="1"/>
              <w:spacing w:after="0" w:line="240" w:lineRule="auto"/>
              <w:ind w:left="0"/>
              <w:jc w:val="both"/>
            </w:pPr>
            <w:r w:rsidRPr="000E6E2E">
              <w:t>Сохранение жизни и здоровья работников предпри</w:t>
            </w:r>
            <w:r w:rsidRPr="000E6E2E">
              <w:t>я</w:t>
            </w:r>
            <w:r w:rsidRPr="000E6E2E">
              <w:t>тий района в процессе трудовой деятельн</w:t>
            </w:r>
            <w:r w:rsidRPr="000E6E2E">
              <w:t>о</w:t>
            </w:r>
            <w:r w:rsidRPr="000E6E2E">
              <w:t>сти;</w:t>
            </w:r>
          </w:p>
          <w:p w:rsidR="0040118D" w:rsidRPr="000E6E2E" w:rsidRDefault="0040118D" w:rsidP="00FA7E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</w:rPr>
              <w:t>профилактика производственного травматизма, пр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>фессиональных заболеваний.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FA7E5F">
            <w:pPr>
              <w:pStyle w:val="a4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</w:rPr>
              <w:t>снижение к 2015 году пострадавших на производстве до 1.7 человек на 1000 человек, занятых в экономике рай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>на;  охват медицинскими осмотрами не менее 100% работников раб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>тающих во вредных и опасных условиях труда;  охват обуч</w:t>
            </w:r>
            <w:r w:rsidRPr="000E6E2E">
              <w:rPr>
                <w:rFonts w:ascii="Times New Roman" w:hAnsi="Times New Roman" w:cs="Times New Roman"/>
              </w:rPr>
              <w:t>е</w:t>
            </w:r>
            <w:r w:rsidRPr="000E6E2E">
              <w:rPr>
                <w:rFonts w:ascii="Times New Roman" w:hAnsi="Times New Roman" w:cs="Times New Roman"/>
              </w:rPr>
              <w:t>нием не менее 100% работодателей и специалистов, подл</w:t>
            </w:r>
            <w:r w:rsidRPr="000E6E2E">
              <w:rPr>
                <w:rFonts w:ascii="Times New Roman" w:hAnsi="Times New Roman" w:cs="Times New Roman"/>
              </w:rPr>
              <w:t>е</w:t>
            </w:r>
            <w:r w:rsidRPr="000E6E2E">
              <w:rPr>
                <w:rFonts w:ascii="Times New Roman" w:hAnsi="Times New Roman" w:cs="Times New Roman"/>
              </w:rPr>
              <w:t xml:space="preserve">жащих </w:t>
            </w:r>
            <w:proofErr w:type="gramStart"/>
            <w:r w:rsidRPr="000E6E2E">
              <w:rPr>
                <w:rFonts w:ascii="Times New Roman" w:hAnsi="Times New Roman" w:cs="Times New Roman"/>
              </w:rPr>
              <w:t>обучению по охране</w:t>
            </w:r>
            <w:proofErr w:type="gramEnd"/>
            <w:r w:rsidRPr="000E6E2E">
              <w:rPr>
                <w:rFonts w:ascii="Times New Roman" w:hAnsi="Times New Roman" w:cs="Times New Roman"/>
              </w:rPr>
              <w:t xml:space="preserve"> труда по программе для руков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>дителей и специалистов; увеличение объема средств, напра</w:t>
            </w:r>
            <w:r w:rsidRPr="000E6E2E">
              <w:rPr>
                <w:rFonts w:ascii="Times New Roman" w:hAnsi="Times New Roman" w:cs="Times New Roman"/>
              </w:rPr>
              <w:t>в</w:t>
            </w:r>
            <w:r w:rsidRPr="000E6E2E">
              <w:rPr>
                <w:rFonts w:ascii="Times New Roman" w:hAnsi="Times New Roman" w:cs="Times New Roman"/>
              </w:rPr>
              <w:t>ленных работодателями на улучшение условий и охраны труда не менее 45%; обеспечение работников сертифицир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>ванными средствами индивидуальной защиты в полном об</w:t>
            </w:r>
            <w:r w:rsidRPr="000E6E2E">
              <w:rPr>
                <w:rFonts w:ascii="Times New Roman" w:hAnsi="Times New Roman" w:cs="Times New Roman"/>
              </w:rPr>
              <w:t>ъ</w:t>
            </w:r>
            <w:r w:rsidRPr="000E6E2E">
              <w:rPr>
                <w:rFonts w:ascii="Times New Roman" w:hAnsi="Times New Roman" w:cs="Times New Roman"/>
              </w:rPr>
              <w:t>еме; доведение доли рабочих мест, на которых проведена спец</w:t>
            </w:r>
            <w:r w:rsidRPr="000E6E2E">
              <w:rPr>
                <w:rFonts w:ascii="Times New Roman" w:hAnsi="Times New Roman" w:cs="Times New Roman"/>
              </w:rPr>
              <w:t>и</w:t>
            </w:r>
            <w:r w:rsidRPr="000E6E2E">
              <w:rPr>
                <w:rFonts w:ascii="Times New Roman" w:hAnsi="Times New Roman" w:cs="Times New Roman"/>
              </w:rPr>
              <w:t>альная оценка условий труда до 100%.</w:t>
            </w:r>
          </w:p>
        </w:tc>
      </w:tr>
      <w:tr w:rsidR="0040118D" w:rsidRPr="000E6E2E">
        <w:trPr>
          <w:cantSplit/>
          <w:trHeight w:val="229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676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</w:rPr>
              <w:t>"Капитальный ремонт мног</w:t>
            </w:r>
            <w:r w:rsidRPr="000E6E2E">
              <w:rPr>
                <w:rFonts w:ascii="Times New Roman" w:hAnsi="Times New Roman" w:cs="Times New Roman"/>
              </w:rPr>
              <w:t>о</w:t>
            </w:r>
            <w:r w:rsidRPr="000E6E2E">
              <w:rPr>
                <w:rFonts w:ascii="Times New Roman" w:hAnsi="Times New Roman" w:cs="Times New Roman"/>
              </w:rPr>
              <w:t>квартирных домов Табу</w:t>
            </w:r>
            <w:r w:rsidRPr="000E6E2E">
              <w:rPr>
                <w:rFonts w:ascii="Times New Roman" w:hAnsi="Times New Roman" w:cs="Times New Roman"/>
              </w:rPr>
              <w:t>н</w:t>
            </w:r>
            <w:r w:rsidRPr="000E6E2E">
              <w:rPr>
                <w:rFonts w:ascii="Times New Roman" w:hAnsi="Times New Roman" w:cs="Times New Roman"/>
              </w:rPr>
              <w:t>ского района" на 2015 - 2020 год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676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  <w:lang w:eastAsia="ru-RU"/>
              </w:rPr>
            </w:pPr>
            <w:r w:rsidRPr="000E6E2E">
              <w:rPr>
                <w:rFonts w:ascii="Times New Roman" w:hAnsi="Times New Roman" w:cs="Times New Roman"/>
              </w:rPr>
              <w:t>Создание безопасных и благоприятных условий проживания граждан, улучшение качества ж</w:t>
            </w:r>
            <w:r w:rsidRPr="000E6E2E">
              <w:rPr>
                <w:rFonts w:ascii="Times New Roman" w:hAnsi="Times New Roman" w:cs="Times New Roman"/>
              </w:rPr>
              <w:t>и</w:t>
            </w:r>
            <w:r w:rsidRPr="000E6E2E">
              <w:rPr>
                <w:rFonts w:ascii="Times New Roman" w:hAnsi="Times New Roman" w:cs="Times New Roman"/>
              </w:rPr>
              <w:t>лищно-коммунальных услуг и внедрение ресурсосберега</w:t>
            </w:r>
            <w:r w:rsidRPr="000E6E2E">
              <w:rPr>
                <w:rFonts w:ascii="Times New Roman" w:hAnsi="Times New Roman" w:cs="Times New Roman"/>
              </w:rPr>
              <w:t>ю</w:t>
            </w:r>
            <w:r w:rsidRPr="000E6E2E">
              <w:rPr>
                <w:rFonts w:ascii="Times New Roman" w:hAnsi="Times New Roman" w:cs="Times New Roman"/>
              </w:rPr>
              <w:t>щих технологий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572FE6">
            <w:pPr>
              <w:pStyle w:val="ConsPlusNormal"/>
              <w:ind w:left="-9" w:firstLine="9"/>
              <w:rPr>
                <w:rFonts w:ascii="Times New Roman" w:hAnsi="Times New Roman"/>
              </w:rPr>
            </w:pPr>
            <w:r w:rsidRPr="000E6E2E">
              <w:rPr>
                <w:rFonts w:ascii="Times New Roman" w:hAnsi="Times New Roman"/>
              </w:rPr>
              <w:t>увеличение капитально отремонтированного жилищного фонда за 2015-2020 год на 6418 кв. м;</w:t>
            </w:r>
          </w:p>
          <w:p w:rsidR="0040118D" w:rsidRPr="000E6E2E" w:rsidRDefault="0040118D" w:rsidP="00572FE6">
            <w:pPr>
              <w:pStyle w:val="a4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highlight w:val="yellow"/>
                <w:lang w:eastAsia="ru-RU"/>
              </w:rPr>
            </w:pPr>
            <w:r w:rsidRPr="000E6E2E">
              <w:rPr>
                <w:rFonts w:ascii="Times New Roman" w:hAnsi="Times New Roman" w:cs="Times New Roman"/>
              </w:rPr>
              <w:t>Восстановление технических и эксплуатационных характ</w:t>
            </w:r>
            <w:r w:rsidRPr="000E6E2E">
              <w:rPr>
                <w:rFonts w:ascii="Times New Roman" w:hAnsi="Times New Roman" w:cs="Times New Roman"/>
              </w:rPr>
              <w:t>е</w:t>
            </w:r>
            <w:r w:rsidRPr="000E6E2E">
              <w:rPr>
                <w:rFonts w:ascii="Times New Roman" w:hAnsi="Times New Roman" w:cs="Times New Roman"/>
              </w:rPr>
              <w:t>ристик в результате выполнения работ по ремонту инжене</w:t>
            </w:r>
            <w:r w:rsidRPr="000E6E2E">
              <w:rPr>
                <w:rFonts w:ascii="Times New Roman" w:hAnsi="Times New Roman" w:cs="Times New Roman"/>
              </w:rPr>
              <w:t>р</w:t>
            </w:r>
            <w:r w:rsidRPr="000E6E2E">
              <w:rPr>
                <w:rFonts w:ascii="Times New Roman" w:hAnsi="Times New Roman" w:cs="Times New Roman"/>
              </w:rPr>
              <w:t>ного оборудования в 12 домах</w:t>
            </w:r>
          </w:p>
        </w:tc>
      </w:tr>
      <w:tr w:rsidR="0040118D" w:rsidRPr="000E6E2E">
        <w:trPr>
          <w:cantSplit/>
          <w:trHeight w:val="229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E75F7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«Поддержка и развитие м</w:t>
            </w:r>
            <w:r w:rsidRPr="000E6E2E">
              <w:rPr>
                <w:rFonts w:ascii="Times New Roman" w:hAnsi="Times New Roman" w:cs="Times New Roman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лого и среднего предпринимател</w:t>
            </w:r>
            <w:r w:rsidRPr="000E6E2E">
              <w:rPr>
                <w:rFonts w:ascii="Times New Roman" w:hAnsi="Times New Roman" w:cs="Times New Roman"/>
                <w:lang w:eastAsia="ru-RU"/>
              </w:rPr>
              <w:t>ь</w:t>
            </w:r>
            <w:r w:rsidRPr="000E6E2E">
              <w:rPr>
                <w:rFonts w:ascii="Times New Roman" w:hAnsi="Times New Roman" w:cs="Times New Roman"/>
                <w:lang w:eastAsia="ru-RU"/>
              </w:rPr>
              <w:t xml:space="preserve">ства </w:t>
            </w:r>
          </w:p>
          <w:p w:rsidR="0040118D" w:rsidRPr="000E6E2E" w:rsidRDefault="0040118D" w:rsidP="00E75F7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 xml:space="preserve">в </w:t>
            </w:r>
            <w:proofErr w:type="spellStart"/>
            <w:r w:rsidRPr="000E6E2E">
              <w:rPr>
                <w:rFonts w:ascii="Times New Roman" w:hAnsi="Times New Roman" w:cs="Times New Roman"/>
                <w:lang w:eastAsia="ru-RU"/>
              </w:rPr>
              <w:t>Табунском</w:t>
            </w:r>
            <w:proofErr w:type="spellEnd"/>
            <w:r w:rsidRPr="000E6E2E">
              <w:rPr>
                <w:rFonts w:ascii="Times New Roman" w:hAnsi="Times New Roman" w:cs="Times New Roman"/>
                <w:lang w:eastAsia="ru-RU"/>
              </w:rPr>
              <w:t xml:space="preserve"> районе» на 2015 – 2020 годы</w:t>
            </w:r>
          </w:p>
          <w:p w:rsidR="0040118D" w:rsidRPr="000E6E2E" w:rsidRDefault="0040118D" w:rsidP="00D676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25B0E">
            <w:pPr>
              <w:spacing w:after="0" w:line="240" w:lineRule="auto"/>
              <w:ind w:left="-2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E6E2E">
              <w:rPr>
                <w:rFonts w:ascii="Times New Roman" w:hAnsi="Times New Roman" w:cs="Times New Roman"/>
                <w:color w:val="000000"/>
              </w:rPr>
              <w:t>Создание благоприятных условий для устойч</w:t>
            </w:r>
            <w:r w:rsidRPr="000E6E2E">
              <w:rPr>
                <w:rFonts w:ascii="Times New Roman" w:hAnsi="Times New Roman" w:cs="Times New Roman"/>
                <w:color w:val="000000"/>
              </w:rPr>
              <w:t>и</w:t>
            </w:r>
            <w:r w:rsidRPr="000E6E2E">
              <w:rPr>
                <w:rFonts w:ascii="Times New Roman" w:hAnsi="Times New Roman" w:cs="Times New Roman"/>
                <w:color w:val="000000"/>
              </w:rPr>
              <w:t xml:space="preserve">вого функционирования и развития малого и среднего предпринимательства на территории района. </w:t>
            </w:r>
          </w:p>
          <w:p w:rsidR="0040118D" w:rsidRPr="000E6E2E" w:rsidRDefault="0040118D" w:rsidP="00D676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25B0E">
            <w:pPr>
              <w:spacing w:after="0" w:line="240" w:lineRule="auto"/>
              <w:ind w:hanging="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к концу 2020 года:</w:t>
            </w:r>
          </w:p>
          <w:p w:rsidR="0040118D" w:rsidRPr="000E6E2E" w:rsidRDefault="0040118D" w:rsidP="00A25B0E">
            <w:pPr>
              <w:spacing w:after="0" w:line="240" w:lineRule="auto"/>
              <w:ind w:hanging="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 xml:space="preserve">количество зарегистрированных СМСП в </w:t>
            </w:r>
            <w:proofErr w:type="spellStart"/>
            <w:r w:rsidRPr="000E6E2E">
              <w:rPr>
                <w:rFonts w:ascii="Times New Roman" w:hAnsi="Times New Roman" w:cs="Times New Roman"/>
                <w:lang w:eastAsia="ru-RU"/>
              </w:rPr>
              <w:t>Табунском</w:t>
            </w:r>
            <w:proofErr w:type="spellEnd"/>
            <w:r w:rsidRPr="000E6E2E">
              <w:rPr>
                <w:rFonts w:ascii="Times New Roman" w:hAnsi="Times New Roman" w:cs="Times New Roman"/>
                <w:lang w:eastAsia="ru-RU"/>
              </w:rPr>
              <w:t xml:space="preserve"> районе  составит 232 единиц;</w:t>
            </w:r>
          </w:p>
          <w:p w:rsidR="0040118D" w:rsidRPr="000E6E2E" w:rsidRDefault="0040118D" w:rsidP="00A25B0E">
            <w:pPr>
              <w:spacing w:after="0" w:line="240" w:lineRule="auto"/>
              <w:ind w:hanging="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 xml:space="preserve">удельный вес </w:t>
            </w:r>
            <w:proofErr w:type="gramStart"/>
            <w:r w:rsidRPr="000E6E2E">
              <w:rPr>
                <w:rFonts w:ascii="Times New Roman" w:hAnsi="Times New Roman" w:cs="Times New Roman"/>
                <w:lang w:eastAsia="ru-RU"/>
              </w:rPr>
              <w:t>занятых</w:t>
            </w:r>
            <w:proofErr w:type="gramEnd"/>
            <w:r w:rsidRPr="000E6E2E">
              <w:rPr>
                <w:rFonts w:ascii="Times New Roman" w:hAnsi="Times New Roman" w:cs="Times New Roman"/>
                <w:lang w:eastAsia="ru-RU"/>
              </w:rPr>
              <w:t xml:space="preserve"> в малом и среднем бизнесе в 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б</w:t>
            </w:r>
            <w:r w:rsidRPr="000E6E2E">
              <w:rPr>
                <w:rFonts w:ascii="Times New Roman" w:hAnsi="Times New Roman" w:cs="Times New Roman"/>
                <w:lang w:eastAsia="ru-RU"/>
              </w:rPr>
              <w:t>щей численности занятых в экономике Табунского района сост</w:t>
            </w:r>
            <w:r w:rsidRPr="000E6E2E">
              <w:rPr>
                <w:rFonts w:ascii="Times New Roman" w:hAnsi="Times New Roman" w:cs="Times New Roman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lang w:eastAsia="ru-RU"/>
              </w:rPr>
              <w:t xml:space="preserve">вит 36%; </w:t>
            </w:r>
          </w:p>
          <w:p w:rsidR="0040118D" w:rsidRPr="000E6E2E" w:rsidRDefault="0040118D" w:rsidP="00A25B0E">
            <w:pPr>
              <w:spacing w:after="0" w:line="240" w:lineRule="auto"/>
              <w:ind w:hanging="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объем налоговых поступлений от СМСП в консолидирова</w:t>
            </w:r>
            <w:r w:rsidRPr="000E6E2E">
              <w:rPr>
                <w:rFonts w:ascii="Times New Roman" w:hAnsi="Times New Roman" w:cs="Times New Roman"/>
                <w:lang w:eastAsia="ru-RU"/>
              </w:rPr>
              <w:t>н</w:t>
            </w:r>
            <w:r w:rsidRPr="000E6E2E">
              <w:rPr>
                <w:rFonts w:ascii="Times New Roman" w:hAnsi="Times New Roman" w:cs="Times New Roman"/>
                <w:lang w:eastAsia="ru-RU"/>
              </w:rPr>
              <w:t>ный бюджет района достигнет уровня 21,6 млн. рублей;</w:t>
            </w:r>
          </w:p>
          <w:p w:rsidR="0040118D" w:rsidRPr="000E6E2E" w:rsidRDefault="0040118D" w:rsidP="00A25B0E">
            <w:pPr>
              <w:spacing w:after="0" w:line="240" w:lineRule="auto"/>
              <w:ind w:hanging="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уровень среднемесячной начисленной заработной платы 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д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ного работника  у СМСП Табунского района (по о</w:t>
            </w:r>
            <w:r w:rsidRPr="000E6E2E">
              <w:rPr>
                <w:rFonts w:ascii="Times New Roman" w:hAnsi="Times New Roman" w:cs="Times New Roman"/>
                <w:lang w:eastAsia="ru-RU"/>
              </w:rPr>
              <w:t>т</w:t>
            </w:r>
            <w:r w:rsidRPr="000E6E2E">
              <w:rPr>
                <w:rFonts w:ascii="Times New Roman" w:hAnsi="Times New Roman" w:cs="Times New Roman"/>
                <w:lang w:eastAsia="ru-RU"/>
              </w:rPr>
              <w:t>ношению к уровню 2012 года) составит 140%;</w:t>
            </w:r>
          </w:p>
          <w:p w:rsidR="0040118D" w:rsidRPr="000E6E2E" w:rsidRDefault="0040118D" w:rsidP="00A25B0E">
            <w:pPr>
              <w:pStyle w:val="a4"/>
              <w:tabs>
                <w:tab w:val="left" w:pos="-9"/>
              </w:tabs>
              <w:spacing w:after="0" w:line="240" w:lineRule="auto"/>
              <w:ind w:left="0" w:hanging="9"/>
              <w:jc w:val="both"/>
              <w:rPr>
                <w:rFonts w:ascii="Times New Roman" w:hAnsi="Times New Roman" w:cs="Times New Roman"/>
                <w:color w:val="000000"/>
                <w:highlight w:val="yellow"/>
                <w:lang w:eastAsia="ru-RU"/>
              </w:rPr>
            </w:pPr>
            <w:r w:rsidRPr="000E6E2E">
              <w:rPr>
                <w:rFonts w:ascii="Times New Roman" w:hAnsi="Times New Roman" w:cs="Times New Roman"/>
                <w:lang w:eastAsia="ru-RU"/>
              </w:rPr>
              <w:t>количество СМСП, получивших государственную по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д</w:t>
            </w:r>
            <w:r w:rsidRPr="000E6E2E">
              <w:rPr>
                <w:rFonts w:ascii="Times New Roman" w:hAnsi="Times New Roman" w:cs="Times New Roman"/>
                <w:lang w:eastAsia="ru-RU"/>
              </w:rPr>
              <w:t xml:space="preserve">держку в рамках реализации </w:t>
            </w:r>
            <w:proofErr w:type="spellStart"/>
            <w:r w:rsidRPr="000E6E2E">
              <w:rPr>
                <w:rFonts w:ascii="Times New Roman" w:hAnsi="Times New Roman" w:cs="Times New Roman"/>
                <w:lang w:eastAsia="ru-RU"/>
              </w:rPr>
              <w:t>софинансируемых</w:t>
            </w:r>
            <w:proofErr w:type="spellEnd"/>
            <w:r w:rsidRPr="000E6E2E">
              <w:rPr>
                <w:rFonts w:ascii="Times New Roman" w:hAnsi="Times New Roman" w:cs="Times New Roman"/>
                <w:lang w:eastAsia="ru-RU"/>
              </w:rPr>
              <w:t xml:space="preserve"> программных мер</w:t>
            </w:r>
            <w:r w:rsidRPr="000E6E2E">
              <w:rPr>
                <w:rFonts w:ascii="Times New Roman" w:hAnsi="Times New Roman" w:cs="Times New Roman"/>
                <w:lang w:eastAsia="ru-RU"/>
              </w:rPr>
              <w:t>о</w:t>
            </w:r>
            <w:r w:rsidRPr="000E6E2E">
              <w:rPr>
                <w:rFonts w:ascii="Times New Roman" w:hAnsi="Times New Roman" w:cs="Times New Roman"/>
                <w:lang w:eastAsia="ru-RU"/>
              </w:rPr>
              <w:t>приятий, составит не менее 2 единиц ежегодно.</w:t>
            </w:r>
          </w:p>
        </w:tc>
      </w:tr>
      <w:tr w:rsidR="0040118D" w:rsidRPr="000E6E2E">
        <w:trPr>
          <w:cantSplit/>
          <w:trHeight w:val="229"/>
        </w:trPr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AA73B0">
            <w:pPr>
              <w:pStyle w:val="ConsPlusCell"/>
              <w:widowControl/>
              <w:numPr>
                <w:ilvl w:val="0"/>
                <w:numId w:val="1"/>
              </w:numPr>
              <w:ind w:left="316" w:hanging="2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6937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Муниципальная адресная инв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стиционная программа Табу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н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ского района на 2013-2015</w:t>
            </w: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676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увеличение притока инвестиций, повышение инв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стиционной привлекательности.</w:t>
            </w:r>
          </w:p>
        </w:tc>
        <w:tc>
          <w:tcPr>
            <w:tcW w:w="5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8D" w:rsidRPr="000E6E2E" w:rsidRDefault="0040118D" w:rsidP="00D67676">
            <w:pPr>
              <w:pStyle w:val="a4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highlight w:val="yellow"/>
                <w:lang w:eastAsia="ru-RU"/>
              </w:rPr>
            </w:pP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к концу 2015 года общий объем инвестиций в сопост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  <w:r w:rsidRPr="000E6E2E">
              <w:rPr>
                <w:rFonts w:ascii="Times New Roman" w:hAnsi="Times New Roman" w:cs="Times New Roman"/>
                <w:color w:val="000000"/>
                <w:lang w:eastAsia="ru-RU"/>
              </w:rPr>
              <w:t>вимом выражении, по сравнению к 2012 году должен возрасти на 30%. Общий объем годового ввода жилья  должен составить 1,5 тыс. кв. м.</w:t>
            </w:r>
          </w:p>
        </w:tc>
      </w:tr>
    </w:tbl>
    <w:p w:rsidR="0040118D" w:rsidRPr="000E6E2E" w:rsidRDefault="0040118D" w:rsidP="00FD320D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sectPr w:rsidR="0040118D" w:rsidRPr="000E6E2E" w:rsidSect="000D1FE0">
      <w:headerReference w:type="default" r:id="rId8"/>
      <w:pgSz w:w="16838" w:h="11906" w:orient="landscape"/>
      <w:pgMar w:top="1134" w:right="851" w:bottom="568" w:left="1134" w:header="709" w:footer="709" w:gutter="0"/>
      <w:pgNumType w:start="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935" w:rsidRDefault="00EB7935" w:rsidP="00305578">
      <w:pPr>
        <w:spacing w:after="0" w:line="240" w:lineRule="auto"/>
      </w:pPr>
      <w:r>
        <w:separator/>
      </w:r>
    </w:p>
  </w:endnote>
  <w:endnote w:type="continuationSeparator" w:id="0">
    <w:p w:rsidR="00EB7935" w:rsidRDefault="00EB7935" w:rsidP="00305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935" w:rsidRDefault="00EB7935" w:rsidP="00305578">
      <w:pPr>
        <w:spacing w:after="0" w:line="240" w:lineRule="auto"/>
      </w:pPr>
      <w:r>
        <w:separator/>
      </w:r>
    </w:p>
  </w:footnote>
  <w:footnote w:type="continuationSeparator" w:id="0">
    <w:p w:rsidR="00EB7935" w:rsidRDefault="00EB7935" w:rsidP="00305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E2E" w:rsidRDefault="000E6E2E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103</w:t>
    </w:r>
    <w:r>
      <w:rPr>
        <w:noProof/>
      </w:rPr>
      <w:fldChar w:fldCharType="end"/>
    </w:r>
  </w:p>
  <w:p w:rsidR="000E6E2E" w:rsidRDefault="000E6E2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0C61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19CC5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9B8F8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4C64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53247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9475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A50D3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5877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0F00D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8E451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B82942"/>
    <w:multiLevelType w:val="hybridMultilevel"/>
    <w:tmpl w:val="17800D44"/>
    <w:lvl w:ilvl="0" w:tplc="2716FFE8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80" w:hanging="180"/>
      </w:pPr>
      <w:rPr>
        <w:rFonts w:cs="Times New Roman"/>
      </w:rPr>
    </w:lvl>
  </w:abstractNum>
  <w:abstractNum w:abstractNumId="11">
    <w:nsid w:val="303E03F9"/>
    <w:multiLevelType w:val="multilevel"/>
    <w:tmpl w:val="17800D44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5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80" w:hanging="180"/>
      </w:pPr>
      <w:rPr>
        <w:rFonts w:cs="Times New Roman"/>
      </w:rPr>
    </w:lvl>
  </w:abstractNum>
  <w:abstractNum w:abstractNumId="12">
    <w:nsid w:val="52247CC2"/>
    <w:multiLevelType w:val="hybridMultilevel"/>
    <w:tmpl w:val="4E8849CC"/>
    <w:lvl w:ilvl="0" w:tplc="0419000F">
      <w:start w:val="1"/>
      <w:numFmt w:val="decimal"/>
      <w:lvlText w:val="%1."/>
      <w:lvlJc w:val="left"/>
      <w:pPr>
        <w:ind w:left="8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80" w:hanging="180"/>
      </w:pPr>
      <w:rPr>
        <w:rFonts w:cs="Times New Roman"/>
      </w:rPr>
    </w:lvl>
  </w:abstractNum>
  <w:abstractNum w:abstractNumId="13">
    <w:nsid w:val="55C657F1"/>
    <w:multiLevelType w:val="multilevel"/>
    <w:tmpl w:val="17800D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5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80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6665"/>
    <w:rsid w:val="00003144"/>
    <w:rsid w:val="000035E5"/>
    <w:rsid w:val="0000368C"/>
    <w:rsid w:val="00003991"/>
    <w:rsid w:val="00003D7E"/>
    <w:rsid w:val="00004718"/>
    <w:rsid w:val="00004CA6"/>
    <w:rsid w:val="0000512C"/>
    <w:rsid w:val="0000731F"/>
    <w:rsid w:val="00012791"/>
    <w:rsid w:val="00012ECB"/>
    <w:rsid w:val="0001337E"/>
    <w:rsid w:val="00013D38"/>
    <w:rsid w:val="00014009"/>
    <w:rsid w:val="000157A0"/>
    <w:rsid w:val="000213CD"/>
    <w:rsid w:val="0002309B"/>
    <w:rsid w:val="000238A9"/>
    <w:rsid w:val="00023FA9"/>
    <w:rsid w:val="00024314"/>
    <w:rsid w:val="00024A45"/>
    <w:rsid w:val="0002655C"/>
    <w:rsid w:val="000302A6"/>
    <w:rsid w:val="000305A4"/>
    <w:rsid w:val="00030C59"/>
    <w:rsid w:val="00031085"/>
    <w:rsid w:val="0003492E"/>
    <w:rsid w:val="00035091"/>
    <w:rsid w:val="0003534E"/>
    <w:rsid w:val="00036B6E"/>
    <w:rsid w:val="00041B4C"/>
    <w:rsid w:val="00041E14"/>
    <w:rsid w:val="00041F74"/>
    <w:rsid w:val="000446DF"/>
    <w:rsid w:val="000472F2"/>
    <w:rsid w:val="00050608"/>
    <w:rsid w:val="0005085E"/>
    <w:rsid w:val="0005438F"/>
    <w:rsid w:val="000565FF"/>
    <w:rsid w:val="000571AE"/>
    <w:rsid w:val="000573D8"/>
    <w:rsid w:val="0005752A"/>
    <w:rsid w:val="00061426"/>
    <w:rsid w:val="00063E14"/>
    <w:rsid w:val="000653E6"/>
    <w:rsid w:val="000657AC"/>
    <w:rsid w:val="00065F32"/>
    <w:rsid w:val="00066000"/>
    <w:rsid w:val="00067963"/>
    <w:rsid w:val="00067A7A"/>
    <w:rsid w:val="00070A12"/>
    <w:rsid w:val="00070A89"/>
    <w:rsid w:val="00072AC4"/>
    <w:rsid w:val="000737CB"/>
    <w:rsid w:val="0007609D"/>
    <w:rsid w:val="0007627D"/>
    <w:rsid w:val="00076DE4"/>
    <w:rsid w:val="0008268E"/>
    <w:rsid w:val="00083792"/>
    <w:rsid w:val="00084051"/>
    <w:rsid w:val="000843DE"/>
    <w:rsid w:val="00084DF9"/>
    <w:rsid w:val="00085821"/>
    <w:rsid w:val="000863EB"/>
    <w:rsid w:val="000870EA"/>
    <w:rsid w:val="00090695"/>
    <w:rsid w:val="00092863"/>
    <w:rsid w:val="00092E4B"/>
    <w:rsid w:val="000931EA"/>
    <w:rsid w:val="00094371"/>
    <w:rsid w:val="00096E15"/>
    <w:rsid w:val="00097636"/>
    <w:rsid w:val="00097B86"/>
    <w:rsid w:val="000A126A"/>
    <w:rsid w:val="000A3E86"/>
    <w:rsid w:val="000A4D5C"/>
    <w:rsid w:val="000A50D8"/>
    <w:rsid w:val="000A51B2"/>
    <w:rsid w:val="000A7349"/>
    <w:rsid w:val="000A773D"/>
    <w:rsid w:val="000A777E"/>
    <w:rsid w:val="000B021A"/>
    <w:rsid w:val="000B0EA0"/>
    <w:rsid w:val="000B204C"/>
    <w:rsid w:val="000B22AD"/>
    <w:rsid w:val="000B29D1"/>
    <w:rsid w:val="000B2E9A"/>
    <w:rsid w:val="000B2F10"/>
    <w:rsid w:val="000B4CB5"/>
    <w:rsid w:val="000B69CD"/>
    <w:rsid w:val="000B6A41"/>
    <w:rsid w:val="000B6CB4"/>
    <w:rsid w:val="000B7988"/>
    <w:rsid w:val="000C00AA"/>
    <w:rsid w:val="000C063C"/>
    <w:rsid w:val="000C1542"/>
    <w:rsid w:val="000C2B47"/>
    <w:rsid w:val="000C4129"/>
    <w:rsid w:val="000C495A"/>
    <w:rsid w:val="000C499A"/>
    <w:rsid w:val="000C4FA9"/>
    <w:rsid w:val="000C5D86"/>
    <w:rsid w:val="000D0054"/>
    <w:rsid w:val="000D0258"/>
    <w:rsid w:val="000D1A1B"/>
    <w:rsid w:val="000D1FE0"/>
    <w:rsid w:val="000D2F48"/>
    <w:rsid w:val="000D3138"/>
    <w:rsid w:val="000D3C32"/>
    <w:rsid w:val="000D3D27"/>
    <w:rsid w:val="000D60C8"/>
    <w:rsid w:val="000D6552"/>
    <w:rsid w:val="000D6723"/>
    <w:rsid w:val="000E239F"/>
    <w:rsid w:val="000E418B"/>
    <w:rsid w:val="000E4CE4"/>
    <w:rsid w:val="000E567B"/>
    <w:rsid w:val="000E5C52"/>
    <w:rsid w:val="000E6E2E"/>
    <w:rsid w:val="000F03AC"/>
    <w:rsid w:val="000F04C3"/>
    <w:rsid w:val="000F27CD"/>
    <w:rsid w:val="000F2E9C"/>
    <w:rsid w:val="000F3575"/>
    <w:rsid w:val="000F3D8C"/>
    <w:rsid w:val="00100142"/>
    <w:rsid w:val="00100C12"/>
    <w:rsid w:val="001013C1"/>
    <w:rsid w:val="00102DFD"/>
    <w:rsid w:val="00102E78"/>
    <w:rsid w:val="001042C5"/>
    <w:rsid w:val="0010538A"/>
    <w:rsid w:val="00105469"/>
    <w:rsid w:val="0010555E"/>
    <w:rsid w:val="00105B39"/>
    <w:rsid w:val="00106472"/>
    <w:rsid w:val="00106920"/>
    <w:rsid w:val="00106B6B"/>
    <w:rsid w:val="00106B79"/>
    <w:rsid w:val="00107350"/>
    <w:rsid w:val="0011129F"/>
    <w:rsid w:val="001116B4"/>
    <w:rsid w:val="001119D3"/>
    <w:rsid w:val="00112BBC"/>
    <w:rsid w:val="001138DA"/>
    <w:rsid w:val="00113946"/>
    <w:rsid w:val="00114D1A"/>
    <w:rsid w:val="001153B1"/>
    <w:rsid w:val="001156B2"/>
    <w:rsid w:val="001159B4"/>
    <w:rsid w:val="00115A94"/>
    <w:rsid w:val="0011719F"/>
    <w:rsid w:val="001203CC"/>
    <w:rsid w:val="00121AF0"/>
    <w:rsid w:val="00121D64"/>
    <w:rsid w:val="00122A65"/>
    <w:rsid w:val="00122EBF"/>
    <w:rsid w:val="0012373D"/>
    <w:rsid w:val="001244FC"/>
    <w:rsid w:val="00124D4C"/>
    <w:rsid w:val="00124D55"/>
    <w:rsid w:val="00125BA5"/>
    <w:rsid w:val="00125C12"/>
    <w:rsid w:val="001264ED"/>
    <w:rsid w:val="001267B0"/>
    <w:rsid w:val="00127A9E"/>
    <w:rsid w:val="001309A4"/>
    <w:rsid w:val="00131BDA"/>
    <w:rsid w:val="001333DC"/>
    <w:rsid w:val="00136C64"/>
    <w:rsid w:val="00137EAB"/>
    <w:rsid w:val="00142EC1"/>
    <w:rsid w:val="0014402E"/>
    <w:rsid w:val="00145187"/>
    <w:rsid w:val="001458F3"/>
    <w:rsid w:val="00146285"/>
    <w:rsid w:val="00147243"/>
    <w:rsid w:val="00151446"/>
    <w:rsid w:val="0015155A"/>
    <w:rsid w:val="00151574"/>
    <w:rsid w:val="001527A7"/>
    <w:rsid w:val="0015364F"/>
    <w:rsid w:val="001538CD"/>
    <w:rsid w:val="00153B23"/>
    <w:rsid w:val="00153DE6"/>
    <w:rsid w:val="00154607"/>
    <w:rsid w:val="00154908"/>
    <w:rsid w:val="001551FE"/>
    <w:rsid w:val="00155535"/>
    <w:rsid w:val="001558B8"/>
    <w:rsid w:val="00155F3F"/>
    <w:rsid w:val="0015728A"/>
    <w:rsid w:val="0016084F"/>
    <w:rsid w:val="00160B0B"/>
    <w:rsid w:val="00162ED8"/>
    <w:rsid w:val="001633EB"/>
    <w:rsid w:val="001635EF"/>
    <w:rsid w:val="00164697"/>
    <w:rsid w:val="00164900"/>
    <w:rsid w:val="00164D55"/>
    <w:rsid w:val="001653F1"/>
    <w:rsid w:val="001660DB"/>
    <w:rsid w:val="001665FF"/>
    <w:rsid w:val="00167D85"/>
    <w:rsid w:val="00167F00"/>
    <w:rsid w:val="0017300A"/>
    <w:rsid w:val="00173E50"/>
    <w:rsid w:val="00175399"/>
    <w:rsid w:val="0017709F"/>
    <w:rsid w:val="00177732"/>
    <w:rsid w:val="001805CB"/>
    <w:rsid w:val="0018122B"/>
    <w:rsid w:val="00182943"/>
    <w:rsid w:val="0018350B"/>
    <w:rsid w:val="001857E4"/>
    <w:rsid w:val="00185ECB"/>
    <w:rsid w:val="00187E8C"/>
    <w:rsid w:val="00190243"/>
    <w:rsid w:val="00190BFB"/>
    <w:rsid w:val="00191C82"/>
    <w:rsid w:val="00192CD3"/>
    <w:rsid w:val="00194008"/>
    <w:rsid w:val="0019426B"/>
    <w:rsid w:val="00194A35"/>
    <w:rsid w:val="00195B89"/>
    <w:rsid w:val="0019683B"/>
    <w:rsid w:val="00197249"/>
    <w:rsid w:val="001972CB"/>
    <w:rsid w:val="00197361"/>
    <w:rsid w:val="001A0E3A"/>
    <w:rsid w:val="001A1E25"/>
    <w:rsid w:val="001A34CE"/>
    <w:rsid w:val="001A48C1"/>
    <w:rsid w:val="001A570F"/>
    <w:rsid w:val="001B016A"/>
    <w:rsid w:val="001B06CD"/>
    <w:rsid w:val="001B22A0"/>
    <w:rsid w:val="001B2453"/>
    <w:rsid w:val="001B41E5"/>
    <w:rsid w:val="001B4349"/>
    <w:rsid w:val="001B5038"/>
    <w:rsid w:val="001B518C"/>
    <w:rsid w:val="001B58F1"/>
    <w:rsid w:val="001B5DF2"/>
    <w:rsid w:val="001B6B83"/>
    <w:rsid w:val="001C1003"/>
    <w:rsid w:val="001C1476"/>
    <w:rsid w:val="001C2719"/>
    <w:rsid w:val="001C3508"/>
    <w:rsid w:val="001C4977"/>
    <w:rsid w:val="001C5782"/>
    <w:rsid w:val="001D1F42"/>
    <w:rsid w:val="001D3547"/>
    <w:rsid w:val="001D3F51"/>
    <w:rsid w:val="001D419E"/>
    <w:rsid w:val="001D41F4"/>
    <w:rsid w:val="001D7A59"/>
    <w:rsid w:val="001E0984"/>
    <w:rsid w:val="001E0F35"/>
    <w:rsid w:val="001E13A1"/>
    <w:rsid w:val="001E1B44"/>
    <w:rsid w:val="001E1E25"/>
    <w:rsid w:val="001E26E6"/>
    <w:rsid w:val="001E2BFF"/>
    <w:rsid w:val="001E344E"/>
    <w:rsid w:val="001E4989"/>
    <w:rsid w:val="001E4C6C"/>
    <w:rsid w:val="001E5A35"/>
    <w:rsid w:val="001E5D3D"/>
    <w:rsid w:val="001E6349"/>
    <w:rsid w:val="001E73A9"/>
    <w:rsid w:val="001E7AE1"/>
    <w:rsid w:val="001F0ABC"/>
    <w:rsid w:val="001F2E80"/>
    <w:rsid w:val="001F4387"/>
    <w:rsid w:val="001F4DD9"/>
    <w:rsid w:val="001F4FCC"/>
    <w:rsid w:val="001F52D0"/>
    <w:rsid w:val="001F71F7"/>
    <w:rsid w:val="001F721F"/>
    <w:rsid w:val="001F735E"/>
    <w:rsid w:val="002006A7"/>
    <w:rsid w:val="00201A04"/>
    <w:rsid w:val="00202086"/>
    <w:rsid w:val="002031D4"/>
    <w:rsid w:val="002035E9"/>
    <w:rsid w:val="002037F5"/>
    <w:rsid w:val="002041B8"/>
    <w:rsid w:val="002045A5"/>
    <w:rsid w:val="00204F17"/>
    <w:rsid w:val="00206BC5"/>
    <w:rsid w:val="002077BC"/>
    <w:rsid w:val="002110C8"/>
    <w:rsid w:val="002118DD"/>
    <w:rsid w:val="00211904"/>
    <w:rsid w:val="00213691"/>
    <w:rsid w:val="00213952"/>
    <w:rsid w:val="002146F2"/>
    <w:rsid w:val="002148DD"/>
    <w:rsid w:val="00215657"/>
    <w:rsid w:val="0021679C"/>
    <w:rsid w:val="002225A2"/>
    <w:rsid w:val="00222F3E"/>
    <w:rsid w:val="002235AB"/>
    <w:rsid w:val="00223EB1"/>
    <w:rsid w:val="002252FC"/>
    <w:rsid w:val="00226BCB"/>
    <w:rsid w:val="00227248"/>
    <w:rsid w:val="00227612"/>
    <w:rsid w:val="00230ADB"/>
    <w:rsid w:val="00231511"/>
    <w:rsid w:val="00232B72"/>
    <w:rsid w:val="002359DB"/>
    <w:rsid w:val="002373BD"/>
    <w:rsid w:val="00237DA8"/>
    <w:rsid w:val="0024058B"/>
    <w:rsid w:val="00242A0D"/>
    <w:rsid w:val="00243C78"/>
    <w:rsid w:val="00244804"/>
    <w:rsid w:val="00244838"/>
    <w:rsid w:val="00245A1C"/>
    <w:rsid w:val="00246059"/>
    <w:rsid w:val="00247B50"/>
    <w:rsid w:val="00250ABD"/>
    <w:rsid w:val="00250CFA"/>
    <w:rsid w:val="002511FB"/>
    <w:rsid w:val="002519C3"/>
    <w:rsid w:val="00252269"/>
    <w:rsid w:val="00252A22"/>
    <w:rsid w:val="00252CD3"/>
    <w:rsid w:val="0025371F"/>
    <w:rsid w:val="00253A87"/>
    <w:rsid w:val="002544EC"/>
    <w:rsid w:val="00254CFC"/>
    <w:rsid w:val="002569D9"/>
    <w:rsid w:val="0025769C"/>
    <w:rsid w:val="0025770E"/>
    <w:rsid w:val="00257769"/>
    <w:rsid w:val="00257936"/>
    <w:rsid w:val="0026152F"/>
    <w:rsid w:val="002629F1"/>
    <w:rsid w:val="0026441D"/>
    <w:rsid w:val="00264AF7"/>
    <w:rsid w:val="002652F5"/>
    <w:rsid w:val="00265453"/>
    <w:rsid w:val="00273439"/>
    <w:rsid w:val="00273DF4"/>
    <w:rsid w:val="002743F9"/>
    <w:rsid w:val="0027470B"/>
    <w:rsid w:val="00275703"/>
    <w:rsid w:val="00277630"/>
    <w:rsid w:val="00280D27"/>
    <w:rsid w:val="00282005"/>
    <w:rsid w:val="002829C7"/>
    <w:rsid w:val="00283009"/>
    <w:rsid w:val="002843BB"/>
    <w:rsid w:val="00284DD6"/>
    <w:rsid w:val="00284DEE"/>
    <w:rsid w:val="00285EB6"/>
    <w:rsid w:val="002869E1"/>
    <w:rsid w:val="00286C87"/>
    <w:rsid w:val="00287A07"/>
    <w:rsid w:val="00290A10"/>
    <w:rsid w:val="00292554"/>
    <w:rsid w:val="0029274A"/>
    <w:rsid w:val="00292ED1"/>
    <w:rsid w:val="002930AF"/>
    <w:rsid w:val="00293E5A"/>
    <w:rsid w:val="00294972"/>
    <w:rsid w:val="00295045"/>
    <w:rsid w:val="0029551C"/>
    <w:rsid w:val="00295F60"/>
    <w:rsid w:val="00297E88"/>
    <w:rsid w:val="002A0AA1"/>
    <w:rsid w:val="002A18E1"/>
    <w:rsid w:val="002A4988"/>
    <w:rsid w:val="002A5176"/>
    <w:rsid w:val="002A5703"/>
    <w:rsid w:val="002A6A29"/>
    <w:rsid w:val="002A6C76"/>
    <w:rsid w:val="002A77FE"/>
    <w:rsid w:val="002A7E46"/>
    <w:rsid w:val="002B0F7D"/>
    <w:rsid w:val="002B12BD"/>
    <w:rsid w:val="002B1834"/>
    <w:rsid w:val="002B1C9A"/>
    <w:rsid w:val="002B42B2"/>
    <w:rsid w:val="002B4523"/>
    <w:rsid w:val="002B4823"/>
    <w:rsid w:val="002B4959"/>
    <w:rsid w:val="002B4D89"/>
    <w:rsid w:val="002B5E4E"/>
    <w:rsid w:val="002C0051"/>
    <w:rsid w:val="002C1BFB"/>
    <w:rsid w:val="002C2E2B"/>
    <w:rsid w:val="002C2F98"/>
    <w:rsid w:val="002C30BD"/>
    <w:rsid w:val="002C484F"/>
    <w:rsid w:val="002C641E"/>
    <w:rsid w:val="002C69E2"/>
    <w:rsid w:val="002C7017"/>
    <w:rsid w:val="002D0D1F"/>
    <w:rsid w:val="002D25CB"/>
    <w:rsid w:val="002D2BB5"/>
    <w:rsid w:val="002D2CA2"/>
    <w:rsid w:val="002D3F31"/>
    <w:rsid w:val="002D497D"/>
    <w:rsid w:val="002D51DE"/>
    <w:rsid w:val="002D53CC"/>
    <w:rsid w:val="002D6C40"/>
    <w:rsid w:val="002D702E"/>
    <w:rsid w:val="002E01D0"/>
    <w:rsid w:val="002E0863"/>
    <w:rsid w:val="002E10D2"/>
    <w:rsid w:val="002E2716"/>
    <w:rsid w:val="002E2D0B"/>
    <w:rsid w:val="002E4D96"/>
    <w:rsid w:val="002E5C04"/>
    <w:rsid w:val="002E5D2A"/>
    <w:rsid w:val="002E6042"/>
    <w:rsid w:val="002E6A40"/>
    <w:rsid w:val="002E7080"/>
    <w:rsid w:val="002E7557"/>
    <w:rsid w:val="002F300C"/>
    <w:rsid w:val="002F323A"/>
    <w:rsid w:val="002F3343"/>
    <w:rsid w:val="002F3ADA"/>
    <w:rsid w:val="002F422A"/>
    <w:rsid w:val="002F44F0"/>
    <w:rsid w:val="002F690C"/>
    <w:rsid w:val="002F6973"/>
    <w:rsid w:val="002F6D54"/>
    <w:rsid w:val="002F7223"/>
    <w:rsid w:val="002F73C5"/>
    <w:rsid w:val="00300BE3"/>
    <w:rsid w:val="00300C70"/>
    <w:rsid w:val="00302DAE"/>
    <w:rsid w:val="003032ED"/>
    <w:rsid w:val="00303874"/>
    <w:rsid w:val="00304A15"/>
    <w:rsid w:val="00304DD1"/>
    <w:rsid w:val="003052F4"/>
    <w:rsid w:val="00305578"/>
    <w:rsid w:val="00305EAA"/>
    <w:rsid w:val="00307274"/>
    <w:rsid w:val="003107CE"/>
    <w:rsid w:val="00310F20"/>
    <w:rsid w:val="00311EFD"/>
    <w:rsid w:val="00312565"/>
    <w:rsid w:val="00312841"/>
    <w:rsid w:val="00313128"/>
    <w:rsid w:val="0031361F"/>
    <w:rsid w:val="00315B99"/>
    <w:rsid w:val="00316176"/>
    <w:rsid w:val="00317440"/>
    <w:rsid w:val="00317CAF"/>
    <w:rsid w:val="00317F71"/>
    <w:rsid w:val="00320700"/>
    <w:rsid w:val="003225AB"/>
    <w:rsid w:val="003247E9"/>
    <w:rsid w:val="0032644A"/>
    <w:rsid w:val="00330D33"/>
    <w:rsid w:val="003315E6"/>
    <w:rsid w:val="00332CD9"/>
    <w:rsid w:val="00332D2F"/>
    <w:rsid w:val="00333235"/>
    <w:rsid w:val="003337BF"/>
    <w:rsid w:val="00333832"/>
    <w:rsid w:val="003350CA"/>
    <w:rsid w:val="003357E8"/>
    <w:rsid w:val="003358F0"/>
    <w:rsid w:val="00335BD0"/>
    <w:rsid w:val="003367A2"/>
    <w:rsid w:val="003378B0"/>
    <w:rsid w:val="00337B27"/>
    <w:rsid w:val="00341D02"/>
    <w:rsid w:val="00347822"/>
    <w:rsid w:val="00347E91"/>
    <w:rsid w:val="00350C28"/>
    <w:rsid w:val="0035176E"/>
    <w:rsid w:val="0035290E"/>
    <w:rsid w:val="0035426E"/>
    <w:rsid w:val="00354551"/>
    <w:rsid w:val="0035475C"/>
    <w:rsid w:val="0035497B"/>
    <w:rsid w:val="00354DC6"/>
    <w:rsid w:val="00355DA4"/>
    <w:rsid w:val="003564A8"/>
    <w:rsid w:val="00356D03"/>
    <w:rsid w:val="00361D87"/>
    <w:rsid w:val="00362FA7"/>
    <w:rsid w:val="00363BB3"/>
    <w:rsid w:val="00364229"/>
    <w:rsid w:val="00364F63"/>
    <w:rsid w:val="0036591D"/>
    <w:rsid w:val="0036631D"/>
    <w:rsid w:val="00367F2E"/>
    <w:rsid w:val="00370395"/>
    <w:rsid w:val="00371A55"/>
    <w:rsid w:val="003720A1"/>
    <w:rsid w:val="003722BC"/>
    <w:rsid w:val="0037447C"/>
    <w:rsid w:val="00374533"/>
    <w:rsid w:val="00374DB5"/>
    <w:rsid w:val="0037569A"/>
    <w:rsid w:val="00376FBE"/>
    <w:rsid w:val="00380A34"/>
    <w:rsid w:val="003814B6"/>
    <w:rsid w:val="00381A58"/>
    <w:rsid w:val="00382763"/>
    <w:rsid w:val="00383319"/>
    <w:rsid w:val="0038363E"/>
    <w:rsid w:val="00383C9C"/>
    <w:rsid w:val="00384B6F"/>
    <w:rsid w:val="00384C54"/>
    <w:rsid w:val="003855E7"/>
    <w:rsid w:val="00386373"/>
    <w:rsid w:val="00387095"/>
    <w:rsid w:val="0038716D"/>
    <w:rsid w:val="00390275"/>
    <w:rsid w:val="00391C29"/>
    <w:rsid w:val="00392204"/>
    <w:rsid w:val="00395424"/>
    <w:rsid w:val="003955C5"/>
    <w:rsid w:val="00397466"/>
    <w:rsid w:val="00397469"/>
    <w:rsid w:val="003A1219"/>
    <w:rsid w:val="003A16A6"/>
    <w:rsid w:val="003A1950"/>
    <w:rsid w:val="003A2298"/>
    <w:rsid w:val="003A2573"/>
    <w:rsid w:val="003A2966"/>
    <w:rsid w:val="003A334B"/>
    <w:rsid w:val="003A7103"/>
    <w:rsid w:val="003B0B9E"/>
    <w:rsid w:val="003B2841"/>
    <w:rsid w:val="003B294D"/>
    <w:rsid w:val="003B2FFC"/>
    <w:rsid w:val="003B3161"/>
    <w:rsid w:val="003B403D"/>
    <w:rsid w:val="003B4B48"/>
    <w:rsid w:val="003B6CD0"/>
    <w:rsid w:val="003B7FEE"/>
    <w:rsid w:val="003C0126"/>
    <w:rsid w:val="003C080D"/>
    <w:rsid w:val="003C258A"/>
    <w:rsid w:val="003C3261"/>
    <w:rsid w:val="003C3571"/>
    <w:rsid w:val="003C3582"/>
    <w:rsid w:val="003C3BF1"/>
    <w:rsid w:val="003C45BF"/>
    <w:rsid w:val="003C4C36"/>
    <w:rsid w:val="003C66AD"/>
    <w:rsid w:val="003D14F3"/>
    <w:rsid w:val="003D2422"/>
    <w:rsid w:val="003D268E"/>
    <w:rsid w:val="003D6B8C"/>
    <w:rsid w:val="003D6C40"/>
    <w:rsid w:val="003D6C4B"/>
    <w:rsid w:val="003D7FFB"/>
    <w:rsid w:val="003E029E"/>
    <w:rsid w:val="003E0812"/>
    <w:rsid w:val="003E1847"/>
    <w:rsid w:val="003E2137"/>
    <w:rsid w:val="003E232D"/>
    <w:rsid w:val="003E2BA6"/>
    <w:rsid w:val="003E2EE6"/>
    <w:rsid w:val="003E35EA"/>
    <w:rsid w:val="003E535B"/>
    <w:rsid w:val="003E59B6"/>
    <w:rsid w:val="003E6817"/>
    <w:rsid w:val="003E7392"/>
    <w:rsid w:val="003E756B"/>
    <w:rsid w:val="003F0C19"/>
    <w:rsid w:val="003F0CBC"/>
    <w:rsid w:val="003F0D96"/>
    <w:rsid w:val="003F1E0F"/>
    <w:rsid w:val="003F2501"/>
    <w:rsid w:val="003F2B50"/>
    <w:rsid w:val="003F2D10"/>
    <w:rsid w:val="003F6A41"/>
    <w:rsid w:val="003F6B9F"/>
    <w:rsid w:val="003F6D2A"/>
    <w:rsid w:val="0040118D"/>
    <w:rsid w:val="00401516"/>
    <w:rsid w:val="004022A8"/>
    <w:rsid w:val="00402386"/>
    <w:rsid w:val="0040310F"/>
    <w:rsid w:val="00403825"/>
    <w:rsid w:val="004044CB"/>
    <w:rsid w:val="0040486A"/>
    <w:rsid w:val="004073D7"/>
    <w:rsid w:val="00407FEB"/>
    <w:rsid w:val="00410166"/>
    <w:rsid w:val="004105F5"/>
    <w:rsid w:val="00410C79"/>
    <w:rsid w:val="00412DDA"/>
    <w:rsid w:val="00413550"/>
    <w:rsid w:val="00413C04"/>
    <w:rsid w:val="00413C7A"/>
    <w:rsid w:val="00414613"/>
    <w:rsid w:val="00414865"/>
    <w:rsid w:val="00417938"/>
    <w:rsid w:val="00420636"/>
    <w:rsid w:val="00421F1E"/>
    <w:rsid w:val="00422E89"/>
    <w:rsid w:val="00424A47"/>
    <w:rsid w:val="00424EBB"/>
    <w:rsid w:val="00426CAD"/>
    <w:rsid w:val="00426E05"/>
    <w:rsid w:val="00427092"/>
    <w:rsid w:val="00430982"/>
    <w:rsid w:val="0043179F"/>
    <w:rsid w:val="00431F03"/>
    <w:rsid w:val="00432D92"/>
    <w:rsid w:val="004347FE"/>
    <w:rsid w:val="004355FB"/>
    <w:rsid w:val="00435BE1"/>
    <w:rsid w:val="00436149"/>
    <w:rsid w:val="00437069"/>
    <w:rsid w:val="00437575"/>
    <w:rsid w:val="00437E5A"/>
    <w:rsid w:val="004405D9"/>
    <w:rsid w:val="00440C66"/>
    <w:rsid w:val="004411BA"/>
    <w:rsid w:val="0044158B"/>
    <w:rsid w:val="00441B77"/>
    <w:rsid w:val="00441CD6"/>
    <w:rsid w:val="00442174"/>
    <w:rsid w:val="00442FA3"/>
    <w:rsid w:val="00443B39"/>
    <w:rsid w:val="00444818"/>
    <w:rsid w:val="0044506A"/>
    <w:rsid w:val="004457B3"/>
    <w:rsid w:val="00446BB9"/>
    <w:rsid w:val="00447454"/>
    <w:rsid w:val="004475FD"/>
    <w:rsid w:val="00447FEC"/>
    <w:rsid w:val="00451FC4"/>
    <w:rsid w:val="004521C2"/>
    <w:rsid w:val="00452709"/>
    <w:rsid w:val="00454582"/>
    <w:rsid w:val="00454B49"/>
    <w:rsid w:val="00454C1C"/>
    <w:rsid w:val="00454E33"/>
    <w:rsid w:val="00455218"/>
    <w:rsid w:val="00455BB9"/>
    <w:rsid w:val="0045664E"/>
    <w:rsid w:val="00456667"/>
    <w:rsid w:val="00456E28"/>
    <w:rsid w:val="00457B69"/>
    <w:rsid w:val="0046027D"/>
    <w:rsid w:val="0046063A"/>
    <w:rsid w:val="004654EC"/>
    <w:rsid w:val="004656E3"/>
    <w:rsid w:val="0046599C"/>
    <w:rsid w:val="00465BF0"/>
    <w:rsid w:val="00466181"/>
    <w:rsid w:val="004677D9"/>
    <w:rsid w:val="00470D01"/>
    <w:rsid w:val="00470E3B"/>
    <w:rsid w:val="00474411"/>
    <w:rsid w:val="00475B10"/>
    <w:rsid w:val="00475F3B"/>
    <w:rsid w:val="004778C9"/>
    <w:rsid w:val="00482A4B"/>
    <w:rsid w:val="00482F01"/>
    <w:rsid w:val="004845FC"/>
    <w:rsid w:val="00484A9D"/>
    <w:rsid w:val="00484F86"/>
    <w:rsid w:val="00485F73"/>
    <w:rsid w:val="0048678F"/>
    <w:rsid w:val="004869B0"/>
    <w:rsid w:val="004905D3"/>
    <w:rsid w:val="00491F85"/>
    <w:rsid w:val="00492073"/>
    <w:rsid w:val="0049393C"/>
    <w:rsid w:val="0049420E"/>
    <w:rsid w:val="00494797"/>
    <w:rsid w:val="00494ED4"/>
    <w:rsid w:val="00496860"/>
    <w:rsid w:val="00497F90"/>
    <w:rsid w:val="004A02D1"/>
    <w:rsid w:val="004A05A4"/>
    <w:rsid w:val="004A1E04"/>
    <w:rsid w:val="004A31C0"/>
    <w:rsid w:val="004A3FF5"/>
    <w:rsid w:val="004A57E9"/>
    <w:rsid w:val="004A62E9"/>
    <w:rsid w:val="004A652E"/>
    <w:rsid w:val="004A6B05"/>
    <w:rsid w:val="004A71F5"/>
    <w:rsid w:val="004B055B"/>
    <w:rsid w:val="004B0681"/>
    <w:rsid w:val="004B09A8"/>
    <w:rsid w:val="004B36C3"/>
    <w:rsid w:val="004B3A18"/>
    <w:rsid w:val="004B3DD9"/>
    <w:rsid w:val="004B4287"/>
    <w:rsid w:val="004B48F3"/>
    <w:rsid w:val="004B4E3A"/>
    <w:rsid w:val="004B60F5"/>
    <w:rsid w:val="004B627E"/>
    <w:rsid w:val="004B67A7"/>
    <w:rsid w:val="004B7EF6"/>
    <w:rsid w:val="004C0082"/>
    <w:rsid w:val="004C01A7"/>
    <w:rsid w:val="004C129F"/>
    <w:rsid w:val="004C25B2"/>
    <w:rsid w:val="004C352C"/>
    <w:rsid w:val="004C46E0"/>
    <w:rsid w:val="004C61EE"/>
    <w:rsid w:val="004C722D"/>
    <w:rsid w:val="004C7658"/>
    <w:rsid w:val="004D0EBE"/>
    <w:rsid w:val="004D1714"/>
    <w:rsid w:val="004D1822"/>
    <w:rsid w:val="004D1BBF"/>
    <w:rsid w:val="004D2311"/>
    <w:rsid w:val="004D2A7B"/>
    <w:rsid w:val="004D5AA8"/>
    <w:rsid w:val="004D5B59"/>
    <w:rsid w:val="004D6CDB"/>
    <w:rsid w:val="004D764C"/>
    <w:rsid w:val="004E2252"/>
    <w:rsid w:val="004E2690"/>
    <w:rsid w:val="004E2DFA"/>
    <w:rsid w:val="004E35E3"/>
    <w:rsid w:val="004E4A02"/>
    <w:rsid w:val="004E58AA"/>
    <w:rsid w:val="004E5D25"/>
    <w:rsid w:val="004E6D9C"/>
    <w:rsid w:val="004E7081"/>
    <w:rsid w:val="004E7A99"/>
    <w:rsid w:val="004F02F3"/>
    <w:rsid w:val="004F0C3C"/>
    <w:rsid w:val="004F1A0D"/>
    <w:rsid w:val="004F5073"/>
    <w:rsid w:val="004F5260"/>
    <w:rsid w:val="004F5398"/>
    <w:rsid w:val="004F5611"/>
    <w:rsid w:val="004F5BAB"/>
    <w:rsid w:val="004F7738"/>
    <w:rsid w:val="004F776D"/>
    <w:rsid w:val="00500F30"/>
    <w:rsid w:val="005014CC"/>
    <w:rsid w:val="00501536"/>
    <w:rsid w:val="00501A6E"/>
    <w:rsid w:val="00502AE4"/>
    <w:rsid w:val="00502D80"/>
    <w:rsid w:val="00503D45"/>
    <w:rsid w:val="005048F5"/>
    <w:rsid w:val="00506B3D"/>
    <w:rsid w:val="00507578"/>
    <w:rsid w:val="00507E64"/>
    <w:rsid w:val="005114E2"/>
    <w:rsid w:val="00511F3D"/>
    <w:rsid w:val="005124EF"/>
    <w:rsid w:val="00513C91"/>
    <w:rsid w:val="00513E4F"/>
    <w:rsid w:val="00516CAE"/>
    <w:rsid w:val="00517949"/>
    <w:rsid w:val="00521E3D"/>
    <w:rsid w:val="005248E0"/>
    <w:rsid w:val="00524BB1"/>
    <w:rsid w:val="00525E19"/>
    <w:rsid w:val="005262E4"/>
    <w:rsid w:val="0052634A"/>
    <w:rsid w:val="00527760"/>
    <w:rsid w:val="005303C8"/>
    <w:rsid w:val="00530E78"/>
    <w:rsid w:val="0053179A"/>
    <w:rsid w:val="0053202B"/>
    <w:rsid w:val="00532B97"/>
    <w:rsid w:val="00532E05"/>
    <w:rsid w:val="00533328"/>
    <w:rsid w:val="0053743E"/>
    <w:rsid w:val="0053794A"/>
    <w:rsid w:val="00540CB6"/>
    <w:rsid w:val="00540D10"/>
    <w:rsid w:val="005414B6"/>
    <w:rsid w:val="00542B11"/>
    <w:rsid w:val="005434D4"/>
    <w:rsid w:val="00543BA4"/>
    <w:rsid w:val="00544529"/>
    <w:rsid w:val="00547A06"/>
    <w:rsid w:val="00547F92"/>
    <w:rsid w:val="00550546"/>
    <w:rsid w:val="005510F3"/>
    <w:rsid w:val="00552FD6"/>
    <w:rsid w:val="0055305D"/>
    <w:rsid w:val="0055560F"/>
    <w:rsid w:val="00560B93"/>
    <w:rsid w:val="00560C5D"/>
    <w:rsid w:val="00561A65"/>
    <w:rsid w:val="00561F6C"/>
    <w:rsid w:val="00562491"/>
    <w:rsid w:val="00562B98"/>
    <w:rsid w:val="005635C5"/>
    <w:rsid w:val="00563ED2"/>
    <w:rsid w:val="00564D81"/>
    <w:rsid w:val="00565245"/>
    <w:rsid w:val="005667DA"/>
    <w:rsid w:val="00566954"/>
    <w:rsid w:val="00571979"/>
    <w:rsid w:val="00571E91"/>
    <w:rsid w:val="00572FE6"/>
    <w:rsid w:val="00573483"/>
    <w:rsid w:val="005753BC"/>
    <w:rsid w:val="00576AB8"/>
    <w:rsid w:val="00577127"/>
    <w:rsid w:val="0058098E"/>
    <w:rsid w:val="005810E2"/>
    <w:rsid w:val="005813B0"/>
    <w:rsid w:val="00582333"/>
    <w:rsid w:val="005828ED"/>
    <w:rsid w:val="005829AF"/>
    <w:rsid w:val="00582ABD"/>
    <w:rsid w:val="00583111"/>
    <w:rsid w:val="00583B99"/>
    <w:rsid w:val="00583F9C"/>
    <w:rsid w:val="00584338"/>
    <w:rsid w:val="00585665"/>
    <w:rsid w:val="005858F9"/>
    <w:rsid w:val="00585C75"/>
    <w:rsid w:val="0058642D"/>
    <w:rsid w:val="00586585"/>
    <w:rsid w:val="00586B11"/>
    <w:rsid w:val="00587880"/>
    <w:rsid w:val="0059002E"/>
    <w:rsid w:val="0059189B"/>
    <w:rsid w:val="005919DE"/>
    <w:rsid w:val="00591E1F"/>
    <w:rsid w:val="00592951"/>
    <w:rsid w:val="00593475"/>
    <w:rsid w:val="005956C1"/>
    <w:rsid w:val="00597D6E"/>
    <w:rsid w:val="00597E7E"/>
    <w:rsid w:val="005A1E94"/>
    <w:rsid w:val="005A21E8"/>
    <w:rsid w:val="005A3CF5"/>
    <w:rsid w:val="005A4996"/>
    <w:rsid w:val="005A5159"/>
    <w:rsid w:val="005A6B30"/>
    <w:rsid w:val="005A7579"/>
    <w:rsid w:val="005B094B"/>
    <w:rsid w:val="005B0F8E"/>
    <w:rsid w:val="005B15DD"/>
    <w:rsid w:val="005B3676"/>
    <w:rsid w:val="005B3D73"/>
    <w:rsid w:val="005B48E6"/>
    <w:rsid w:val="005B5424"/>
    <w:rsid w:val="005B6227"/>
    <w:rsid w:val="005C225F"/>
    <w:rsid w:val="005C2ED2"/>
    <w:rsid w:val="005C2F11"/>
    <w:rsid w:val="005C31ED"/>
    <w:rsid w:val="005C3651"/>
    <w:rsid w:val="005C3795"/>
    <w:rsid w:val="005C3FC4"/>
    <w:rsid w:val="005C5066"/>
    <w:rsid w:val="005C522A"/>
    <w:rsid w:val="005C587E"/>
    <w:rsid w:val="005C7F02"/>
    <w:rsid w:val="005D09CB"/>
    <w:rsid w:val="005D4118"/>
    <w:rsid w:val="005D435E"/>
    <w:rsid w:val="005D4AB7"/>
    <w:rsid w:val="005D4F5A"/>
    <w:rsid w:val="005D56AB"/>
    <w:rsid w:val="005D76C4"/>
    <w:rsid w:val="005E05A0"/>
    <w:rsid w:val="005E1621"/>
    <w:rsid w:val="005E1D60"/>
    <w:rsid w:val="005E2256"/>
    <w:rsid w:val="005E24C6"/>
    <w:rsid w:val="005E2BFC"/>
    <w:rsid w:val="005E2E88"/>
    <w:rsid w:val="005E391D"/>
    <w:rsid w:val="005E3A4A"/>
    <w:rsid w:val="005E3A9A"/>
    <w:rsid w:val="005E57C9"/>
    <w:rsid w:val="005E7B5A"/>
    <w:rsid w:val="005F0E9C"/>
    <w:rsid w:val="005F1970"/>
    <w:rsid w:val="005F1AF5"/>
    <w:rsid w:val="005F1BEF"/>
    <w:rsid w:val="005F21F4"/>
    <w:rsid w:val="005F39C8"/>
    <w:rsid w:val="005F49EE"/>
    <w:rsid w:val="005F7604"/>
    <w:rsid w:val="00602B37"/>
    <w:rsid w:val="00602DDD"/>
    <w:rsid w:val="0060432C"/>
    <w:rsid w:val="00604658"/>
    <w:rsid w:val="0060526B"/>
    <w:rsid w:val="0060706B"/>
    <w:rsid w:val="00611393"/>
    <w:rsid w:val="00611614"/>
    <w:rsid w:val="00611660"/>
    <w:rsid w:val="006118CD"/>
    <w:rsid w:val="00612F15"/>
    <w:rsid w:val="00612F9D"/>
    <w:rsid w:val="00613867"/>
    <w:rsid w:val="00615115"/>
    <w:rsid w:val="006156F7"/>
    <w:rsid w:val="006165A5"/>
    <w:rsid w:val="00616892"/>
    <w:rsid w:val="00620512"/>
    <w:rsid w:val="00622083"/>
    <w:rsid w:val="00624393"/>
    <w:rsid w:val="006248B6"/>
    <w:rsid w:val="00624A39"/>
    <w:rsid w:val="00627B22"/>
    <w:rsid w:val="00631902"/>
    <w:rsid w:val="0063208B"/>
    <w:rsid w:val="00632234"/>
    <w:rsid w:val="006326D4"/>
    <w:rsid w:val="00632E8C"/>
    <w:rsid w:val="00633FBE"/>
    <w:rsid w:val="00634E44"/>
    <w:rsid w:val="006360D7"/>
    <w:rsid w:val="0063644C"/>
    <w:rsid w:val="006365E4"/>
    <w:rsid w:val="00636D83"/>
    <w:rsid w:val="00636E83"/>
    <w:rsid w:val="00637DF9"/>
    <w:rsid w:val="0064009B"/>
    <w:rsid w:val="00641239"/>
    <w:rsid w:val="006416CE"/>
    <w:rsid w:val="0064360F"/>
    <w:rsid w:val="00643983"/>
    <w:rsid w:val="00644606"/>
    <w:rsid w:val="00644B13"/>
    <w:rsid w:val="0064525E"/>
    <w:rsid w:val="00647A8F"/>
    <w:rsid w:val="0065023E"/>
    <w:rsid w:val="00650256"/>
    <w:rsid w:val="00650571"/>
    <w:rsid w:val="00651A64"/>
    <w:rsid w:val="0065283C"/>
    <w:rsid w:val="0065301C"/>
    <w:rsid w:val="006538F5"/>
    <w:rsid w:val="006541A6"/>
    <w:rsid w:val="00655898"/>
    <w:rsid w:val="006558A8"/>
    <w:rsid w:val="00655AD4"/>
    <w:rsid w:val="00660DE0"/>
    <w:rsid w:val="00661D29"/>
    <w:rsid w:val="00662AD9"/>
    <w:rsid w:val="00663449"/>
    <w:rsid w:val="006636DB"/>
    <w:rsid w:val="00663FB0"/>
    <w:rsid w:val="00664150"/>
    <w:rsid w:val="00664ABE"/>
    <w:rsid w:val="006663C9"/>
    <w:rsid w:val="00667083"/>
    <w:rsid w:val="006679AF"/>
    <w:rsid w:val="00667CC8"/>
    <w:rsid w:val="00667FBC"/>
    <w:rsid w:val="00671837"/>
    <w:rsid w:val="00671D4C"/>
    <w:rsid w:val="00672374"/>
    <w:rsid w:val="00673087"/>
    <w:rsid w:val="00673556"/>
    <w:rsid w:val="00674634"/>
    <w:rsid w:val="00675153"/>
    <w:rsid w:val="0067530A"/>
    <w:rsid w:val="00675717"/>
    <w:rsid w:val="00675BF9"/>
    <w:rsid w:val="00675D95"/>
    <w:rsid w:val="00676923"/>
    <w:rsid w:val="0067740E"/>
    <w:rsid w:val="0067789C"/>
    <w:rsid w:val="00677DAD"/>
    <w:rsid w:val="006809D8"/>
    <w:rsid w:val="006815B9"/>
    <w:rsid w:val="00681E22"/>
    <w:rsid w:val="00685D5E"/>
    <w:rsid w:val="00687AFF"/>
    <w:rsid w:val="00687E90"/>
    <w:rsid w:val="00691122"/>
    <w:rsid w:val="006916A1"/>
    <w:rsid w:val="00691A5D"/>
    <w:rsid w:val="00692504"/>
    <w:rsid w:val="00692C30"/>
    <w:rsid w:val="00693057"/>
    <w:rsid w:val="00693733"/>
    <w:rsid w:val="0069543B"/>
    <w:rsid w:val="006960AF"/>
    <w:rsid w:val="00696799"/>
    <w:rsid w:val="006972DE"/>
    <w:rsid w:val="00697CF2"/>
    <w:rsid w:val="006A050F"/>
    <w:rsid w:val="006A09AC"/>
    <w:rsid w:val="006A0D12"/>
    <w:rsid w:val="006A5BB5"/>
    <w:rsid w:val="006A67A8"/>
    <w:rsid w:val="006A6887"/>
    <w:rsid w:val="006A7EBF"/>
    <w:rsid w:val="006B024C"/>
    <w:rsid w:val="006B1248"/>
    <w:rsid w:val="006B3821"/>
    <w:rsid w:val="006B3B71"/>
    <w:rsid w:val="006B4815"/>
    <w:rsid w:val="006B4846"/>
    <w:rsid w:val="006B500C"/>
    <w:rsid w:val="006B5F77"/>
    <w:rsid w:val="006B6449"/>
    <w:rsid w:val="006B67B9"/>
    <w:rsid w:val="006B6B6D"/>
    <w:rsid w:val="006B6E26"/>
    <w:rsid w:val="006B6FB1"/>
    <w:rsid w:val="006C1024"/>
    <w:rsid w:val="006C213B"/>
    <w:rsid w:val="006C28D3"/>
    <w:rsid w:val="006C2F57"/>
    <w:rsid w:val="006C429B"/>
    <w:rsid w:val="006C47B6"/>
    <w:rsid w:val="006C5458"/>
    <w:rsid w:val="006C55B2"/>
    <w:rsid w:val="006C6BF3"/>
    <w:rsid w:val="006C7459"/>
    <w:rsid w:val="006C7A40"/>
    <w:rsid w:val="006D041D"/>
    <w:rsid w:val="006D105B"/>
    <w:rsid w:val="006D511B"/>
    <w:rsid w:val="006D5553"/>
    <w:rsid w:val="006D55C9"/>
    <w:rsid w:val="006D562E"/>
    <w:rsid w:val="006D568E"/>
    <w:rsid w:val="006D5706"/>
    <w:rsid w:val="006D5ED7"/>
    <w:rsid w:val="006D7ED4"/>
    <w:rsid w:val="006E1302"/>
    <w:rsid w:val="006E156C"/>
    <w:rsid w:val="006E39AC"/>
    <w:rsid w:val="006E524D"/>
    <w:rsid w:val="006E6380"/>
    <w:rsid w:val="006E6426"/>
    <w:rsid w:val="006E7B93"/>
    <w:rsid w:val="006E7FB2"/>
    <w:rsid w:val="006F0879"/>
    <w:rsid w:val="006F0CB6"/>
    <w:rsid w:val="006F1427"/>
    <w:rsid w:val="006F1C8D"/>
    <w:rsid w:val="006F3E29"/>
    <w:rsid w:val="006F3E5F"/>
    <w:rsid w:val="006F4688"/>
    <w:rsid w:val="006F4A46"/>
    <w:rsid w:val="006F6083"/>
    <w:rsid w:val="006F66E9"/>
    <w:rsid w:val="006F6957"/>
    <w:rsid w:val="006F6F50"/>
    <w:rsid w:val="006F72BE"/>
    <w:rsid w:val="00700949"/>
    <w:rsid w:val="00700B95"/>
    <w:rsid w:val="0070276D"/>
    <w:rsid w:val="00703233"/>
    <w:rsid w:val="00704BC3"/>
    <w:rsid w:val="00706B9F"/>
    <w:rsid w:val="00706BAB"/>
    <w:rsid w:val="00706C40"/>
    <w:rsid w:val="00706DBA"/>
    <w:rsid w:val="00706FF1"/>
    <w:rsid w:val="0070701D"/>
    <w:rsid w:val="00707694"/>
    <w:rsid w:val="00707DE4"/>
    <w:rsid w:val="00710B5E"/>
    <w:rsid w:val="007113CF"/>
    <w:rsid w:val="007116FC"/>
    <w:rsid w:val="00711F87"/>
    <w:rsid w:val="00712A90"/>
    <w:rsid w:val="00715F51"/>
    <w:rsid w:val="0072041B"/>
    <w:rsid w:val="00720E6A"/>
    <w:rsid w:val="00723863"/>
    <w:rsid w:val="00723EAC"/>
    <w:rsid w:val="00723F8A"/>
    <w:rsid w:val="007257DE"/>
    <w:rsid w:val="00726294"/>
    <w:rsid w:val="007266C6"/>
    <w:rsid w:val="00730E6C"/>
    <w:rsid w:val="00733FD3"/>
    <w:rsid w:val="0073438F"/>
    <w:rsid w:val="00734FF4"/>
    <w:rsid w:val="00735C27"/>
    <w:rsid w:val="00735FFF"/>
    <w:rsid w:val="0073796D"/>
    <w:rsid w:val="00737DDA"/>
    <w:rsid w:val="00740DA7"/>
    <w:rsid w:val="00740EA8"/>
    <w:rsid w:val="00741307"/>
    <w:rsid w:val="0074268F"/>
    <w:rsid w:val="00743527"/>
    <w:rsid w:val="00744172"/>
    <w:rsid w:val="00745183"/>
    <w:rsid w:val="007458B9"/>
    <w:rsid w:val="00750387"/>
    <w:rsid w:val="00750E7A"/>
    <w:rsid w:val="00751874"/>
    <w:rsid w:val="00752017"/>
    <w:rsid w:val="00752A81"/>
    <w:rsid w:val="00752DBF"/>
    <w:rsid w:val="0075361C"/>
    <w:rsid w:val="00753F76"/>
    <w:rsid w:val="00754A6C"/>
    <w:rsid w:val="00756DD8"/>
    <w:rsid w:val="00757FDF"/>
    <w:rsid w:val="007604CB"/>
    <w:rsid w:val="00761216"/>
    <w:rsid w:val="00761F1C"/>
    <w:rsid w:val="00762C86"/>
    <w:rsid w:val="00763D3E"/>
    <w:rsid w:val="00763D55"/>
    <w:rsid w:val="007704EB"/>
    <w:rsid w:val="00770DE0"/>
    <w:rsid w:val="00772C42"/>
    <w:rsid w:val="00773A13"/>
    <w:rsid w:val="00773C67"/>
    <w:rsid w:val="00775E2B"/>
    <w:rsid w:val="00775F41"/>
    <w:rsid w:val="00775F5B"/>
    <w:rsid w:val="007768BC"/>
    <w:rsid w:val="00776BE7"/>
    <w:rsid w:val="00776DA3"/>
    <w:rsid w:val="0077711E"/>
    <w:rsid w:val="00777E2E"/>
    <w:rsid w:val="00780192"/>
    <w:rsid w:val="007811E9"/>
    <w:rsid w:val="007819BE"/>
    <w:rsid w:val="00783282"/>
    <w:rsid w:val="007834AB"/>
    <w:rsid w:val="00783E76"/>
    <w:rsid w:val="0078461D"/>
    <w:rsid w:val="00784C5E"/>
    <w:rsid w:val="00785735"/>
    <w:rsid w:val="00785F47"/>
    <w:rsid w:val="0078613A"/>
    <w:rsid w:val="00787538"/>
    <w:rsid w:val="00787B51"/>
    <w:rsid w:val="00790E8F"/>
    <w:rsid w:val="007918CE"/>
    <w:rsid w:val="007920A9"/>
    <w:rsid w:val="00792F52"/>
    <w:rsid w:val="00795782"/>
    <w:rsid w:val="00795AEF"/>
    <w:rsid w:val="00795D12"/>
    <w:rsid w:val="00796040"/>
    <w:rsid w:val="00796996"/>
    <w:rsid w:val="00796F89"/>
    <w:rsid w:val="0079742F"/>
    <w:rsid w:val="00797F73"/>
    <w:rsid w:val="007A065B"/>
    <w:rsid w:val="007A0856"/>
    <w:rsid w:val="007A1CC5"/>
    <w:rsid w:val="007A4242"/>
    <w:rsid w:val="007A48BF"/>
    <w:rsid w:val="007A5A41"/>
    <w:rsid w:val="007A6F5F"/>
    <w:rsid w:val="007B0BB0"/>
    <w:rsid w:val="007B25E5"/>
    <w:rsid w:val="007B3030"/>
    <w:rsid w:val="007B3104"/>
    <w:rsid w:val="007B45E3"/>
    <w:rsid w:val="007B4B6E"/>
    <w:rsid w:val="007B5E86"/>
    <w:rsid w:val="007B61C9"/>
    <w:rsid w:val="007C2841"/>
    <w:rsid w:val="007C2935"/>
    <w:rsid w:val="007C3F97"/>
    <w:rsid w:val="007C5669"/>
    <w:rsid w:val="007C5EE9"/>
    <w:rsid w:val="007C657B"/>
    <w:rsid w:val="007C6998"/>
    <w:rsid w:val="007C6CD3"/>
    <w:rsid w:val="007C6E65"/>
    <w:rsid w:val="007C7430"/>
    <w:rsid w:val="007C7D49"/>
    <w:rsid w:val="007D0E26"/>
    <w:rsid w:val="007D0E69"/>
    <w:rsid w:val="007D17E3"/>
    <w:rsid w:val="007D1B1E"/>
    <w:rsid w:val="007D1FDC"/>
    <w:rsid w:val="007D387D"/>
    <w:rsid w:val="007D3EB8"/>
    <w:rsid w:val="007D49BA"/>
    <w:rsid w:val="007D6418"/>
    <w:rsid w:val="007D644C"/>
    <w:rsid w:val="007D682E"/>
    <w:rsid w:val="007E07E8"/>
    <w:rsid w:val="007E0C23"/>
    <w:rsid w:val="007E17E1"/>
    <w:rsid w:val="007E1BF8"/>
    <w:rsid w:val="007E3CBA"/>
    <w:rsid w:val="007E3D93"/>
    <w:rsid w:val="007E453A"/>
    <w:rsid w:val="007E45B8"/>
    <w:rsid w:val="007E51C6"/>
    <w:rsid w:val="007E696E"/>
    <w:rsid w:val="007E74D3"/>
    <w:rsid w:val="007F0099"/>
    <w:rsid w:val="007F32B5"/>
    <w:rsid w:val="007F5930"/>
    <w:rsid w:val="00800FD7"/>
    <w:rsid w:val="00801D15"/>
    <w:rsid w:val="00801DCE"/>
    <w:rsid w:val="00803091"/>
    <w:rsid w:val="00803C53"/>
    <w:rsid w:val="00803F3A"/>
    <w:rsid w:val="00803FE9"/>
    <w:rsid w:val="00806774"/>
    <w:rsid w:val="00806964"/>
    <w:rsid w:val="00807B3F"/>
    <w:rsid w:val="008106C1"/>
    <w:rsid w:val="00811027"/>
    <w:rsid w:val="00813448"/>
    <w:rsid w:val="008134D8"/>
    <w:rsid w:val="008150C4"/>
    <w:rsid w:val="00815667"/>
    <w:rsid w:val="00815C08"/>
    <w:rsid w:val="0081693B"/>
    <w:rsid w:val="00816C4E"/>
    <w:rsid w:val="00816E4F"/>
    <w:rsid w:val="0081704D"/>
    <w:rsid w:val="0081716B"/>
    <w:rsid w:val="00817590"/>
    <w:rsid w:val="00817801"/>
    <w:rsid w:val="00817F94"/>
    <w:rsid w:val="008236CF"/>
    <w:rsid w:val="008237B9"/>
    <w:rsid w:val="00826665"/>
    <w:rsid w:val="00827A65"/>
    <w:rsid w:val="008301DD"/>
    <w:rsid w:val="00830FC9"/>
    <w:rsid w:val="0083393D"/>
    <w:rsid w:val="00833FB7"/>
    <w:rsid w:val="00834BCC"/>
    <w:rsid w:val="00837600"/>
    <w:rsid w:val="00837B18"/>
    <w:rsid w:val="008420F1"/>
    <w:rsid w:val="00842B6F"/>
    <w:rsid w:val="008442FC"/>
    <w:rsid w:val="00846148"/>
    <w:rsid w:val="008474F8"/>
    <w:rsid w:val="008503B0"/>
    <w:rsid w:val="008511F0"/>
    <w:rsid w:val="008518A6"/>
    <w:rsid w:val="00854354"/>
    <w:rsid w:val="008547DD"/>
    <w:rsid w:val="00854D31"/>
    <w:rsid w:val="00860318"/>
    <w:rsid w:val="008607B6"/>
    <w:rsid w:val="00860970"/>
    <w:rsid w:val="00860C8F"/>
    <w:rsid w:val="00860F67"/>
    <w:rsid w:val="00861388"/>
    <w:rsid w:val="00862A4E"/>
    <w:rsid w:val="00863C3C"/>
    <w:rsid w:val="00863F64"/>
    <w:rsid w:val="00864BEB"/>
    <w:rsid w:val="00865002"/>
    <w:rsid w:val="0086524D"/>
    <w:rsid w:val="008659F5"/>
    <w:rsid w:val="008667A6"/>
    <w:rsid w:val="00867FB8"/>
    <w:rsid w:val="008716E8"/>
    <w:rsid w:val="00873635"/>
    <w:rsid w:val="008742F0"/>
    <w:rsid w:val="0087465A"/>
    <w:rsid w:val="00875122"/>
    <w:rsid w:val="00876751"/>
    <w:rsid w:val="0088001F"/>
    <w:rsid w:val="0088090A"/>
    <w:rsid w:val="008809DF"/>
    <w:rsid w:val="00883248"/>
    <w:rsid w:val="00885BA7"/>
    <w:rsid w:val="00885F0E"/>
    <w:rsid w:val="008868E4"/>
    <w:rsid w:val="0088799F"/>
    <w:rsid w:val="00890BFA"/>
    <w:rsid w:val="00890EB9"/>
    <w:rsid w:val="00892585"/>
    <w:rsid w:val="00893BD3"/>
    <w:rsid w:val="00893C51"/>
    <w:rsid w:val="00896075"/>
    <w:rsid w:val="0089683D"/>
    <w:rsid w:val="00896BF0"/>
    <w:rsid w:val="00897593"/>
    <w:rsid w:val="0089763E"/>
    <w:rsid w:val="00897AEB"/>
    <w:rsid w:val="00897E3B"/>
    <w:rsid w:val="008A000A"/>
    <w:rsid w:val="008A01E6"/>
    <w:rsid w:val="008A05AD"/>
    <w:rsid w:val="008A0B29"/>
    <w:rsid w:val="008A10E9"/>
    <w:rsid w:val="008A1E0C"/>
    <w:rsid w:val="008A2A47"/>
    <w:rsid w:val="008A2A74"/>
    <w:rsid w:val="008A3504"/>
    <w:rsid w:val="008A6A8D"/>
    <w:rsid w:val="008A775D"/>
    <w:rsid w:val="008A7E1F"/>
    <w:rsid w:val="008B0D71"/>
    <w:rsid w:val="008B220F"/>
    <w:rsid w:val="008B2775"/>
    <w:rsid w:val="008B2D79"/>
    <w:rsid w:val="008B3C74"/>
    <w:rsid w:val="008B4244"/>
    <w:rsid w:val="008B42CE"/>
    <w:rsid w:val="008B4A40"/>
    <w:rsid w:val="008B5155"/>
    <w:rsid w:val="008B562C"/>
    <w:rsid w:val="008B563D"/>
    <w:rsid w:val="008B6215"/>
    <w:rsid w:val="008B7E3B"/>
    <w:rsid w:val="008C0B9F"/>
    <w:rsid w:val="008C0F24"/>
    <w:rsid w:val="008C14EB"/>
    <w:rsid w:val="008C22EB"/>
    <w:rsid w:val="008C2C1F"/>
    <w:rsid w:val="008C3B65"/>
    <w:rsid w:val="008C3D2B"/>
    <w:rsid w:val="008C5BE3"/>
    <w:rsid w:val="008C6C40"/>
    <w:rsid w:val="008C7D30"/>
    <w:rsid w:val="008C7F6B"/>
    <w:rsid w:val="008D15D6"/>
    <w:rsid w:val="008D379A"/>
    <w:rsid w:val="008D38A2"/>
    <w:rsid w:val="008D4790"/>
    <w:rsid w:val="008D52C7"/>
    <w:rsid w:val="008D6C26"/>
    <w:rsid w:val="008D7C34"/>
    <w:rsid w:val="008E17B2"/>
    <w:rsid w:val="008E26B8"/>
    <w:rsid w:val="008E39DD"/>
    <w:rsid w:val="008E3A01"/>
    <w:rsid w:val="008E44A7"/>
    <w:rsid w:val="008E4CCC"/>
    <w:rsid w:val="008E5113"/>
    <w:rsid w:val="008E5CA2"/>
    <w:rsid w:val="008E6DF6"/>
    <w:rsid w:val="008F0164"/>
    <w:rsid w:val="008F0A73"/>
    <w:rsid w:val="008F0CA9"/>
    <w:rsid w:val="008F0D9C"/>
    <w:rsid w:val="008F156B"/>
    <w:rsid w:val="008F18FB"/>
    <w:rsid w:val="008F2662"/>
    <w:rsid w:val="008F29BF"/>
    <w:rsid w:val="008F3897"/>
    <w:rsid w:val="008F5FA4"/>
    <w:rsid w:val="009015A1"/>
    <w:rsid w:val="00901684"/>
    <w:rsid w:val="009016D4"/>
    <w:rsid w:val="00901C6F"/>
    <w:rsid w:val="00903AF2"/>
    <w:rsid w:val="0090579F"/>
    <w:rsid w:val="00910261"/>
    <w:rsid w:val="00911D92"/>
    <w:rsid w:val="009124B0"/>
    <w:rsid w:val="00912E2F"/>
    <w:rsid w:val="009137BC"/>
    <w:rsid w:val="009143D9"/>
    <w:rsid w:val="00917AC4"/>
    <w:rsid w:val="00920083"/>
    <w:rsid w:val="00920101"/>
    <w:rsid w:val="00921751"/>
    <w:rsid w:val="00921F3F"/>
    <w:rsid w:val="009236E1"/>
    <w:rsid w:val="00924354"/>
    <w:rsid w:val="009252AC"/>
    <w:rsid w:val="009257F0"/>
    <w:rsid w:val="00926183"/>
    <w:rsid w:val="00926849"/>
    <w:rsid w:val="00926B24"/>
    <w:rsid w:val="009311ED"/>
    <w:rsid w:val="00931B74"/>
    <w:rsid w:val="00932ECE"/>
    <w:rsid w:val="009335B0"/>
    <w:rsid w:val="009344AF"/>
    <w:rsid w:val="009345A1"/>
    <w:rsid w:val="00934792"/>
    <w:rsid w:val="00935C06"/>
    <w:rsid w:val="009363F1"/>
    <w:rsid w:val="00940775"/>
    <w:rsid w:val="00940B48"/>
    <w:rsid w:val="009418B6"/>
    <w:rsid w:val="00942CC2"/>
    <w:rsid w:val="0094300E"/>
    <w:rsid w:val="00943392"/>
    <w:rsid w:val="00944492"/>
    <w:rsid w:val="00944D64"/>
    <w:rsid w:val="009456BE"/>
    <w:rsid w:val="009459EB"/>
    <w:rsid w:val="00946764"/>
    <w:rsid w:val="009470C8"/>
    <w:rsid w:val="00947B3C"/>
    <w:rsid w:val="00951325"/>
    <w:rsid w:val="00951C67"/>
    <w:rsid w:val="009535A0"/>
    <w:rsid w:val="00954143"/>
    <w:rsid w:val="00954DBD"/>
    <w:rsid w:val="00955B3C"/>
    <w:rsid w:val="009569C8"/>
    <w:rsid w:val="009573A2"/>
    <w:rsid w:val="00957C16"/>
    <w:rsid w:val="0096042E"/>
    <w:rsid w:val="009624CF"/>
    <w:rsid w:val="009632A3"/>
    <w:rsid w:val="00963870"/>
    <w:rsid w:val="00963C27"/>
    <w:rsid w:val="009640F0"/>
    <w:rsid w:val="00966071"/>
    <w:rsid w:val="00967323"/>
    <w:rsid w:val="009700EF"/>
    <w:rsid w:val="00970681"/>
    <w:rsid w:val="009722B4"/>
    <w:rsid w:val="0097252A"/>
    <w:rsid w:val="00972D27"/>
    <w:rsid w:val="00973076"/>
    <w:rsid w:val="0097362B"/>
    <w:rsid w:val="00975DB4"/>
    <w:rsid w:val="00975FA2"/>
    <w:rsid w:val="009775EF"/>
    <w:rsid w:val="00977F94"/>
    <w:rsid w:val="00980BA5"/>
    <w:rsid w:val="00980C59"/>
    <w:rsid w:val="00981B75"/>
    <w:rsid w:val="00982424"/>
    <w:rsid w:val="009828EF"/>
    <w:rsid w:val="00984732"/>
    <w:rsid w:val="009851A7"/>
    <w:rsid w:val="00985B35"/>
    <w:rsid w:val="0099003E"/>
    <w:rsid w:val="00990D3E"/>
    <w:rsid w:val="0099248A"/>
    <w:rsid w:val="009937DB"/>
    <w:rsid w:val="009956E5"/>
    <w:rsid w:val="00996525"/>
    <w:rsid w:val="009969E4"/>
    <w:rsid w:val="00997713"/>
    <w:rsid w:val="00997C3F"/>
    <w:rsid w:val="009A072D"/>
    <w:rsid w:val="009A0B10"/>
    <w:rsid w:val="009A3CC9"/>
    <w:rsid w:val="009A3DFF"/>
    <w:rsid w:val="009A7B0A"/>
    <w:rsid w:val="009B03ED"/>
    <w:rsid w:val="009B0D7C"/>
    <w:rsid w:val="009B1168"/>
    <w:rsid w:val="009B192E"/>
    <w:rsid w:val="009B3B60"/>
    <w:rsid w:val="009B6011"/>
    <w:rsid w:val="009B797F"/>
    <w:rsid w:val="009C004A"/>
    <w:rsid w:val="009C0DFA"/>
    <w:rsid w:val="009C125B"/>
    <w:rsid w:val="009C1463"/>
    <w:rsid w:val="009C35A5"/>
    <w:rsid w:val="009C4098"/>
    <w:rsid w:val="009C45B7"/>
    <w:rsid w:val="009C6095"/>
    <w:rsid w:val="009C7326"/>
    <w:rsid w:val="009D00AB"/>
    <w:rsid w:val="009D03D2"/>
    <w:rsid w:val="009D0976"/>
    <w:rsid w:val="009D0EC4"/>
    <w:rsid w:val="009D11EC"/>
    <w:rsid w:val="009D2360"/>
    <w:rsid w:val="009D303F"/>
    <w:rsid w:val="009D3B7B"/>
    <w:rsid w:val="009D425C"/>
    <w:rsid w:val="009D4536"/>
    <w:rsid w:val="009D50C9"/>
    <w:rsid w:val="009D6873"/>
    <w:rsid w:val="009D72B8"/>
    <w:rsid w:val="009E2DF1"/>
    <w:rsid w:val="009E352C"/>
    <w:rsid w:val="009E6058"/>
    <w:rsid w:val="009E78BB"/>
    <w:rsid w:val="009F0414"/>
    <w:rsid w:val="009F166F"/>
    <w:rsid w:val="009F2596"/>
    <w:rsid w:val="009F2815"/>
    <w:rsid w:val="009F2879"/>
    <w:rsid w:val="009F4A32"/>
    <w:rsid w:val="009F4F11"/>
    <w:rsid w:val="009F51A0"/>
    <w:rsid w:val="009F5D09"/>
    <w:rsid w:val="009F778A"/>
    <w:rsid w:val="009F7CC6"/>
    <w:rsid w:val="00A00301"/>
    <w:rsid w:val="00A00855"/>
    <w:rsid w:val="00A008D8"/>
    <w:rsid w:val="00A01DF9"/>
    <w:rsid w:val="00A01F44"/>
    <w:rsid w:val="00A03542"/>
    <w:rsid w:val="00A03E61"/>
    <w:rsid w:val="00A03F39"/>
    <w:rsid w:val="00A06120"/>
    <w:rsid w:val="00A101EA"/>
    <w:rsid w:val="00A103E8"/>
    <w:rsid w:val="00A1080F"/>
    <w:rsid w:val="00A10E61"/>
    <w:rsid w:val="00A11027"/>
    <w:rsid w:val="00A11CA7"/>
    <w:rsid w:val="00A12381"/>
    <w:rsid w:val="00A142CC"/>
    <w:rsid w:val="00A160C4"/>
    <w:rsid w:val="00A16114"/>
    <w:rsid w:val="00A17E76"/>
    <w:rsid w:val="00A217B4"/>
    <w:rsid w:val="00A22A53"/>
    <w:rsid w:val="00A23767"/>
    <w:rsid w:val="00A24438"/>
    <w:rsid w:val="00A245DD"/>
    <w:rsid w:val="00A24C92"/>
    <w:rsid w:val="00A252C6"/>
    <w:rsid w:val="00A25B0E"/>
    <w:rsid w:val="00A268AD"/>
    <w:rsid w:val="00A26EA7"/>
    <w:rsid w:val="00A27D6F"/>
    <w:rsid w:val="00A27DCC"/>
    <w:rsid w:val="00A27FFE"/>
    <w:rsid w:val="00A3288B"/>
    <w:rsid w:val="00A32DCB"/>
    <w:rsid w:val="00A34766"/>
    <w:rsid w:val="00A34C21"/>
    <w:rsid w:val="00A34E98"/>
    <w:rsid w:val="00A406B1"/>
    <w:rsid w:val="00A40812"/>
    <w:rsid w:val="00A42AAC"/>
    <w:rsid w:val="00A444AC"/>
    <w:rsid w:val="00A45FA7"/>
    <w:rsid w:val="00A46B48"/>
    <w:rsid w:val="00A4726D"/>
    <w:rsid w:val="00A504D1"/>
    <w:rsid w:val="00A52334"/>
    <w:rsid w:val="00A528FE"/>
    <w:rsid w:val="00A52F6B"/>
    <w:rsid w:val="00A5339F"/>
    <w:rsid w:val="00A5370E"/>
    <w:rsid w:val="00A5464B"/>
    <w:rsid w:val="00A55485"/>
    <w:rsid w:val="00A55522"/>
    <w:rsid w:val="00A558AD"/>
    <w:rsid w:val="00A56203"/>
    <w:rsid w:val="00A56D3D"/>
    <w:rsid w:val="00A5719E"/>
    <w:rsid w:val="00A60920"/>
    <w:rsid w:val="00A61019"/>
    <w:rsid w:val="00A61433"/>
    <w:rsid w:val="00A630EB"/>
    <w:rsid w:val="00A63298"/>
    <w:rsid w:val="00A64C9B"/>
    <w:rsid w:val="00A6575A"/>
    <w:rsid w:val="00A6578F"/>
    <w:rsid w:val="00A657AA"/>
    <w:rsid w:val="00A6676B"/>
    <w:rsid w:val="00A66FB4"/>
    <w:rsid w:val="00A67F5A"/>
    <w:rsid w:val="00A67F73"/>
    <w:rsid w:val="00A708AC"/>
    <w:rsid w:val="00A70D84"/>
    <w:rsid w:val="00A70E61"/>
    <w:rsid w:val="00A72136"/>
    <w:rsid w:val="00A73205"/>
    <w:rsid w:val="00A73238"/>
    <w:rsid w:val="00A74250"/>
    <w:rsid w:val="00A746C7"/>
    <w:rsid w:val="00A760FB"/>
    <w:rsid w:val="00A773C0"/>
    <w:rsid w:val="00A802D9"/>
    <w:rsid w:val="00A80C47"/>
    <w:rsid w:val="00A81835"/>
    <w:rsid w:val="00A826C2"/>
    <w:rsid w:val="00A83F06"/>
    <w:rsid w:val="00A8438B"/>
    <w:rsid w:val="00A8549B"/>
    <w:rsid w:val="00A86E0B"/>
    <w:rsid w:val="00A878FB"/>
    <w:rsid w:val="00A879FE"/>
    <w:rsid w:val="00A87BC8"/>
    <w:rsid w:val="00A87BD1"/>
    <w:rsid w:val="00A87EA1"/>
    <w:rsid w:val="00A9034C"/>
    <w:rsid w:val="00A90895"/>
    <w:rsid w:val="00A91EBB"/>
    <w:rsid w:val="00A9270A"/>
    <w:rsid w:val="00A9291E"/>
    <w:rsid w:val="00A944F9"/>
    <w:rsid w:val="00A9606B"/>
    <w:rsid w:val="00A97E3C"/>
    <w:rsid w:val="00AA01AE"/>
    <w:rsid w:val="00AA2645"/>
    <w:rsid w:val="00AA2EDC"/>
    <w:rsid w:val="00AA31B0"/>
    <w:rsid w:val="00AA32E7"/>
    <w:rsid w:val="00AA4707"/>
    <w:rsid w:val="00AA571F"/>
    <w:rsid w:val="00AA6863"/>
    <w:rsid w:val="00AA6AF6"/>
    <w:rsid w:val="00AA6D68"/>
    <w:rsid w:val="00AA73B0"/>
    <w:rsid w:val="00AA73ED"/>
    <w:rsid w:val="00AA7631"/>
    <w:rsid w:val="00AA7C2A"/>
    <w:rsid w:val="00AA7C2E"/>
    <w:rsid w:val="00AB048A"/>
    <w:rsid w:val="00AB0E22"/>
    <w:rsid w:val="00AB48AD"/>
    <w:rsid w:val="00AB4BEB"/>
    <w:rsid w:val="00AB5923"/>
    <w:rsid w:val="00AB6351"/>
    <w:rsid w:val="00AB6568"/>
    <w:rsid w:val="00AC1A9F"/>
    <w:rsid w:val="00AC1DE7"/>
    <w:rsid w:val="00AC232D"/>
    <w:rsid w:val="00AC362A"/>
    <w:rsid w:val="00AC4A2F"/>
    <w:rsid w:val="00AC5FB1"/>
    <w:rsid w:val="00AC62CE"/>
    <w:rsid w:val="00AC7AC6"/>
    <w:rsid w:val="00AD05D1"/>
    <w:rsid w:val="00AD06EA"/>
    <w:rsid w:val="00AD2AC8"/>
    <w:rsid w:val="00AD379E"/>
    <w:rsid w:val="00AE02DA"/>
    <w:rsid w:val="00AE0411"/>
    <w:rsid w:val="00AE0F28"/>
    <w:rsid w:val="00AE1EEB"/>
    <w:rsid w:val="00AE2054"/>
    <w:rsid w:val="00AE3192"/>
    <w:rsid w:val="00AE37A5"/>
    <w:rsid w:val="00AE3943"/>
    <w:rsid w:val="00AE48A7"/>
    <w:rsid w:val="00AE48EF"/>
    <w:rsid w:val="00AE4D7B"/>
    <w:rsid w:val="00AE5090"/>
    <w:rsid w:val="00AE520A"/>
    <w:rsid w:val="00AE72FA"/>
    <w:rsid w:val="00AE755F"/>
    <w:rsid w:val="00AE7A51"/>
    <w:rsid w:val="00AF3252"/>
    <w:rsid w:val="00AF35ED"/>
    <w:rsid w:val="00AF3952"/>
    <w:rsid w:val="00AF46A1"/>
    <w:rsid w:val="00AF4DFB"/>
    <w:rsid w:val="00AF78A7"/>
    <w:rsid w:val="00B00D4E"/>
    <w:rsid w:val="00B02470"/>
    <w:rsid w:val="00B03AA0"/>
    <w:rsid w:val="00B03E1C"/>
    <w:rsid w:val="00B04637"/>
    <w:rsid w:val="00B04E09"/>
    <w:rsid w:val="00B05455"/>
    <w:rsid w:val="00B063FC"/>
    <w:rsid w:val="00B064C2"/>
    <w:rsid w:val="00B06D48"/>
    <w:rsid w:val="00B1021E"/>
    <w:rsid w:val="00B1176A"/>
    <w:rsid w:val="00B12292"/>
    <w:rsid w:val="00B13819"/>
    <w:rsid w:val="00B14478"/>
    <w:rsid w:val="00B14A42"/>
    <w:rsid w:val="00B164B7"/>
    <w:rsid w:val="00B17750"/>
    <w:rsid w:val="00B17FBB"/>
    <w:rsid w:val="00B21EF6"/>
    <w:rsid w:val="00B224D2"/>
    <w:rsid w:val="00B227BF"/>
    <w:rsid w:val="00B22AD5"/>
    <w:rsid w:val="00B22C3D"/>
    <w:rsid w:val="00B24B4C"/>
    <w:rsid w:val="00B25328"/>
    <w:rsid w:val="00B26727"/>
    <w:rsid w:val="00B26C0C"/>
    <w:rsid w:val="00B271A7"/>
    <w:rsid w:val="00B277BD"/>
    <w:rsid w:val="00B302CF"/>
    <w:rsid w:val="00B311E8"/>
    <w:rsid w:val="00B31874"/>
    <w:rsid w:val="00B31AD8"/>
    <w:rsid w:val="00B32459"/>
    <w:rsid w:val="00B3282F"/>
    <w:rsid w:val="00B3323D"/>
    <w:rsid w:val="00B33E9B"/>
    <w:rsid w:val="00B33F2D"/>
    <w:rsid w:val="00B34C4A"/>
    <w:rsid w:val="00B350B0"/>
    <w:rsid w:val="00B360FE"/>
    <w:rsid w:val="00B36639"/>
    <w:rsid w:val="00B373BA"/>
    <w:rsid w:val="00B373EF"/>
    <w:rsid w:val="00B402BE"/>
    <w:rsid w:val="00B414BB"/>
    <w:rsid w:val="00B42154"/>
    <w:rsid w:val="00B43224"/>
    <w:rsid w:val="00B436A1"/>
    <w:rsid w:val="00B45554"/>
    <w:rsid w:val="00B46D93"/>
    <w:rsid w:val="00B47A3A"/>
    <w:rsid w:val="00B47BBA"/>
    <w:rsid w:val="00B509B0"/>
    <w:rsid w:val="00B52101"/>
    <w:rsid w:val="00B526D8"/>
    <w:rsid w:val="00B53C32"/>
    <w:rsid w:val="00B543C2"/>
    <w:rsid w:val="00B54933"/>
    <w:rsid w:val="00B54C93"/>
    <w:rsid w:val="00B57648"/>
    <w:rsid w:val="00B57CAE"/>
    <w:rsid w:val="00B6074C"/>
    <w:rsid w:val="00B6084F"/>
    <w:rsid w:val="00B61730"/>
    <w:rsid w:val="00B61F34"/>
    <w:rsid w:val="00B620A3"/>
    <w:rsid w:val="00B62310"/>
    <w:rsid w:val="00B6753F"/>
    <w:rsid w:val="00B6759E"/>
    <w:rsid w:val="00B67904"/>
    <w:rsid w:val="00B70BB6"/>
    <w:rsid w:val="00B71454"/>
    <w:rsid w:val="00B72D53"/>
    <w:rsid w:val="00B738B1"/>
    <w:rsid w:val="00B741C3"/>
    <w:rsid w:val="00B74B6A"/>
    <w:rsid w:val="00B76A9A"/>
    <w:rsid w:val="00B806A5"/>
    <w:rsid w:val="00B819CA"/>
    <w:rsid w:val="00B81CFA"/>
    <w:rsid w:val="00B827D1"/>
    <w:rsid w:val="00B82859"/>
    <w:rsid w:val="00B837AF"/>
    <w:rsid w:val="00B83B94"/>
    <w:rsid w:val="00B83FD2"/>
    <w:rsid w:val="00B86CF3"/>
    <w:rsid w:val="00B86D42"/>
    <w:rsid w:val="00B86DCE"/>
    <w:rsid w:val="00B873A8"/>
    <w:rsid w:val="00B87574"/>
    <w:rsid w:val="00B901C0"/>
    <w:rsid w:val="00B91359"/>
    <w:rsid w:val="00B92261"/>
    <w:rsid w:val="00B92EBB"/>
    <w:rsid w:val="00B94B23"/>
    <w:rsid w:val="00B94EF2"/>
    <w:rsid w:val="00B96733"/>
    <w:rsid w:val="00B9714D"/>
    <w:rsid w:val="00B97EA9"/>
    <w:rsid w:val="00B97FDC"/>
    <w:rsid w:val="00BA27D3"/>
    <w:rsid w:val="00BA2C40"/>
    <w:rsid w:val="00BA2FFE"/>
    <w:rsid w:val="00BA30D5"/>
    <w:rsid w:val="00BA33A7"/>
    <w:rsid w:val="00BA380B"/>
    <w:rsid w:val="00BA7472"/>
    <w:rsid w:val="00BA7CFE"/>
    <w:rsid w:val="00BB0AD7"/>
    <w:rsid w:val="00BB0F99"/>
    <w:rsid w:val="00BB6031"/>
    <w:rsid w:val="00BB60CC"/>
    <w:rsid w:val="00BB7090"/>
    <w:rsid w:val="00BB7A7B"/>
    <w:rsid w:val="00BC0809"/>
    <w:rsid w:val="00BC08A2"/>
    <w:rsid w:val="00BC12D6"/>
    <w:rsid w:val="00BC1823"/>
    <w:rsid w:val="00BC32AA"/>
    <w:rsid w:val="00BC438B"/>
    <w:rsid w:val="00BC592F"/>
    <w:rsid w:val="00BC6106"/>
    <w:rsid w:val="00BD05F0"/>
    <w:rsid w:val="00BD108A"/>
    <w:rsid w:val="00BD1438"/>
    <w:rsid w:val="00BD1449"/>
    <w:rsid w:val="00BD1F06"/>
    <w:rsid w:val="00BD2867"/>
    <w:rsid w:val="00BD3BFD"/>
    <w:rsid w:val="00BD47DA"/>
    <w:rsid w:val="00BD4CB1"/>
    <w:rsid w:val="00BD4E3E"/>
    <w:rsid w:val="00BD530B"/>
    <w:rsid w:val="00BD5DC6"/>
    <w:rsid w:val="00BD637A"/>
    <w:rsid w:val="00BD6DB4"/>
    <w:rsid w:val="00BD6E44"/>
    <w:rsid w:val="00BD7E98"/>
    <w:rsid w:val="00BE2840"/>
    <w:rsid w:val="00BE521C"/>
    <w:rsid w:val="00BE5FB8"/>
    <w:rsid w:val="00BE7C61"/>
    <w:rsid w:val="00BF0172"/>
    <w:rsid w:val="00BF1C71"/>
    <w:rsid w:val="00BF35BD"/>
    <w:rsid w:val="00BF4690"/>
    <w:rsid w:val="00BF4D52"/>
    <w:rsid w:val="00BF50F8"/>
    <w:rsid w:val="00BF5C40"/>
    <w:rsid w:val="00BF79BC"/>
    <w:rsid w:val="00BF7DB9"/>
    <w:rsid w:val="00C00F90"/>
    <w:rsid w:val="00C016D7"/>
    <w:rsid w:val="00C03F75"/>
    <w:rsid w:val="00C0434D"/>
    <w:rsid w:val="00C0612A"/>
    <w:rsid w:val="00C108B5"/>
    <w:rsid w:val="00C1279A"/>
    <w:rsid w:val="00C14FCC"/>
    <w:rsid w:val="00C15112"/>
    <w:rsid w:val="00C15606"/>
    <w:rsid w:val="00C15679"/>
    <w:rsid w:val="00C17372"/>
    <w:rsid w:val="00C20BD5"/>
    <w:rsid w:val="00C2159B"/>
    <w:rsid w:val="00C2169E"/>
    <w:rsid w:val="00C21903"/>
    <w:rsid w:val="00C21CB3"/>
    <w:rsid w:val="00C21FB0"/>
    <w:rsid w:val="00C2279C"/>
    <w:rsid w:val="00C234DB"/>
    <w:rsid w:val="00C24227"/>
    <w:rsid w:val="00C24354"/>
    <w:rsid w:val="00C24852"/>
    <w:rsid w:val="00C24BDA"/>
    <w:rsid w:val="00C24C8E"/>
    <w:rsid w:val="00C264FC"/>
    <w:rsid w:val="00C27650"/>
    <w:rsid w:val="00C3057E"/>
    <w:rsid w:val="00C30C60"/>
    <w:rsid w:val="00C3190C"/>
    <w:rsid w:val="00C326B4"/>
    <w:rsid w:val="00C32F78"/>
    <w:rsid w:val="00C33691"/>
    <w:rsid w:val="00C34988"/>
    <w:rsid w:val="00C36542"/>
    <w:rsid w:val="00C375E7"/>
    <w:rsid w:val="00C402F5"/>
    <w:rsid w:val="00C41682"/>
    <w:rsid w:val="00C43181"/>
    <w:rsid w:val="00C44460"/>
    <w:rsid w:val="00C45052"/>
    <w:rsid w:val="00C4507B"/>
    <w:rsid w:val="00C4532A"/>
    <w:rsid w:val="00C46442"/>
    <w:rsid w:val="00C466D7"/>
    <w:rsid w:val="00C46BCC"/>
    <w:rsid w:val="00C473E6"/>
    <w:rsid w:val="00C47F1A"/>
    <w:rsid w:val="00C50BA4"/>
    <w:rsid w:val="00C50E02"/>
    <w:rsid w:val="00C52B9C"/>
    <w:rsid w:val="00C52E3E"/>
    <w:rsid w:val="00C52E98"/>
    <w:rsid w:val="00C530B8"/>
    <w:rsid w:val="00C539C0"/>
    <w:rsid w:val="00C53AA8"/>
    <w:rsid w:val="00C546F0"/>
    <w:rsid w:val="00C554EE"/>
    <w:rsid w:val="00C55B02"/>
    <w:rsid w:val="00C6041F"/>
    <w:rsid w:val="00C6376C"/>
    <w:rsid w:val="00C643FB"/>
    <w:rsid w:val="00C64575"/>
    <w:rsid w:val="00C6516C"/>
    <w:rsid w:val="00C65875"/>
    <w:rsid w:val="00C669B6"/>
    <w:rsid w:val="00C672B6"/>
    <w:rsid w:val="00C6790D"/>
    <w:rsid w:val="00C70D1F"/>
    <w:rsid w:val="00C710CC"/>
    <w:rsid w:val="00C71249"/>
    <w:rsid w:val="00C73F15"/>
    <w:rsid w:val="00C758C1"/>
    <w:rsid w:val="00C75AE3"/>
    <w:rsid w:val="00C76482"/>
    <w:rsid w:val="00C76566"/>
    <w:rsid w:val="00C76C13"/>
    <w:rsid w:val="00C77451"/>
    <w:rsid w:val="00C77B25"/>
    <w:rsid w:val="00C77C23"/>
    <w:rsid w:val="00C81966"/>
    <w:rsid w:val="00C85FA6"/>
    <w:rsid w:val="00C87491"/>
    <w:rsid w:val="00C87678"/>
    <w:rsid w:val="00C909A2"/>
    <w:rsid w:val="00C90D14"/>
    <w:rsid w:val="00C924EB"/>
    <w:rsid w:val="00C92BE3"/>
    <w:rsid w:val="00C93418"/>
    <w:rsid w:val="00C93917"/>
    <w:rsid w:val="00C939AA"/>
    <w:rsid w:val="00C93F8C"/>
    <w:rsid w:val="00C946F9"/>
    <w:rsid w:val="00C94F38"/>
    <w:rsid w:val="00C9516A"/>
    <w:rsid w:val="00C95958"/>
    <w:rsid w:val="00C9677A"/>
    <w:rsid w:val="00C97337"/>
    <w:rsid w:val="00CA02F9"/>
    <w:rsid w:val="00CA0736"/>
    <w:rsid w:val="00CA0C99"/>
    <w:rsid w:val="00CA1EF1"/>
    <w:rsid w:val="00CA31FD"/>
    <w:rsid w:val="00CA3DA9"/>
    <w:rsid w:val="00CA45F6"/>
    <w:rsid w:val="00CA4CB9"/>
    <w:rsid w:val="00CA525A"/>
    <w:rsid w:val="00CA5EF1"/>
    <w:rsid w:val="00CA6017"/>
    <w:rsid w:val="00CB1386"/>
    <w:rsid w:val="00CB13CD"/>
    <w:rsid w:val="00CB20FC"/>
    <w:rsid w:val="00CB2AC6"/>
    <w:rsid w:val="00CB2E44"/>
    <w:rsid w:val="00CB4B4E"/>
    <w:rsid w:val="00CB5B38"/>
    <w:rsid w:val="00CB72F6"/>
    <w:rsid w:val="00CB784D"/>
    <w:rsid w:val="00CC055F"/>
    <w:rsid w:val="00CC21D3"/>
    <w:rsid w:val="00CC3909"/>
    <w:rsid w:val="00CC3F1F"/>
    <w:rsid w:val="00CC45E9"/>
    <w:rsid w:val="00CC4860"/>
    <w:rsid w:val="00CC594F"/>
    <w:rsid w:val="00CC7359"/>
    <w:rsid w:val="00CC7C87"/>
    <w:rsid w:val="00CD015D"/>
    <w:rsid w:val="00CD04A0"/>
    <w:rsid w:val="00CD055F"/>
    <w:rsid w:val="00CD0DD7"/>
    <w:rsid w:val="00CD0EE1"/>
    <w:rsid w:val="00CD15AD"/>
    <w:rsid w:val="00CD4395"/>
    <w:rsid w:val="00CD4C80"/>
    <w:rsid w:val="00CD51EA"/>
    <w:rsid w:val="00CD567D"/>
    <w:rsid w:val="00CD599D"/>
    <w:rsid w:val="00CD6851"/>
    <w:rsid w:val="00CD729D"/>
    <w:rsid w:val="00CD72C7"/>
    <w:rsid w:val="00CE0AE9"/>
    <w:rsid w:val="00CE0F7C"/>
    <w:rsid w:val="00CE35F1"/>
    <w:rsid w:val="00CE4953"/>
    <w:rsid w:val="00CE4B8F"/>
    <w:rsid w:val="00CE52B5"/>
    <w:rsid w:val="00CE5462"/>
    <w:rsid w:val="00CE5BD3"/>
    <w:rsid w:val="00CE681D"/>
    <w:rsid w:val="00CE76B0"/>
    <w:rsid w:val="00CE7E8A"/>
    <w:rsid w:val="00CF1F56"/>
    <w:rsid w:val="00CF2681"/>
    <w:rsid w:val="00CF26D3"/>
    <w:rsid w:val="00CF2972"/>
    <w:rsid w:val="00CF2A81"/>
    <w:rsid w:val="00CF4EE9"/>
    <w:rsid w:val="00CF50B4"/>
    <w:rsid w:val="00CF5CA6"/>
    <w:rsid w:val="00CF65F2"/>
    <w:rsid w:val="00D00898"/>
    <w:rsid w:val="00D01BC5"/>
    <w:rsid w:val="00D025C8"/>
    <w:rsid w:val="00D027FD"/>
    <w:rsid w:val="00D031AA"/>
    <w:rsid w:val="00D037A3"/>
    <w:rsid w:val="00D046EC"/>
    <w:rsid w:val="00D04D31"/>
    <w:rsid w:val="00D04D95"/>
    <w:rsid w:val="00D0695B"/>
    <w:rsid w:val="00D0704F"/>
    <w:rsid w:val="00D10CED"/>
    <w:rsid w:val="00D114AD"/>
    <w:rsid w:val="00D11820"/>
    <w:rsid w:val="00D12249"/>
    <w:rsid w:val="00D13340"/>
    <w:rsid w:val="00D141CE"/>
    <w:rsid w:val="00D16ADA"/>
    <w:rsid w:val="00D16DD5"/>
    <w:rsid w:val="00D16E32"/>
    <w:rsid w:val="00D173B0"/>
    <w:rsid w:val="00D177E4"/>
    <w:rsid w:val="00D17939"/>
    <w:rsid w:val="00D2081B"/>
    <w:rsid w:val="00D20EC5"/>
    <w:rsid w:val="00D2352E"/>
    <w:rsid w:val="00D238F3"/>
    <w:rsid w:val="00D25C2C"/>
    <w:rsid w:val="00D26310"/>
    <w:rsid w:val="00D276D0"/>
    <w:rsid w:val="00D30CF5"/>
    <w:rsid w:val="00D31189"/>
    <w:rsid w:val="00D32394"/>
    <w:rsid w:val="00D32720"/>
    <w:rsid w:val="00D327CA"/>
    <w:rsid w:val="00D32B1B"/>
    <w:rsid w:val="00D33C5C"/>
    <w:rsid w:val="00D3475C"/>
    <w:rsid w:val="00D356CE"/>
    <w:rsid w:val="00D35DB8"/>
    <w:rsid w:val="00D35EB2"/>
    <w:rsid w:val="00D36462"/>
    <w:rsid w:val="00D403AC"/>
    <w:rsid w:val="00D429EC"/>
    <w:rsid w:val="00D42DA8"/>
    <w:rsid w:val="00D43D79"/>
    <w:rsid w:val="00D44BFD"/>
    <w:rsid w:val="00D44FC3"/>
    <w:rsid w:val="00D4518C"/>
    <w:rsid w:val="00D472C2"/>
    <w:rsid w:val="00D47AE6"/>
    <w:rsid w:val="00D50D93"/>
    <w:rsid w:val="00D529E5"/>
    <w:rsid w:val="00D53C3B"/>
    <w:rsid w:val="00D53E33"/>
    <w:rsid w:val="00D53F1B"/>
    <w:rsid w:val="00D54859"/>
    <w:rsid w:val="00D565D4"/>
    <w:rsid w:val="00D571C3"/>
    <w:rsid w:val="00D57375"/>
    <w:rsid w:val="00D57BD7"/>
    <w:rsid w:val="00D57F77"/>
    <w:rsid w:val="00D60E4A"/>
    <w:rsid w:val="00D632FA"/>
    <w:rsid w:val="00D6406A"/>
    <w:rsid w:val="00D64366"/>
    <w:rsid w:val="00D64422"/>
    <w:rsid w:val="00D65F32"/>
    <w:rsid w:val="00D67676"/>
    <w:rsid w:val="00D700B0"/>
    <w:rsid w:val="00D71F1B"/>
    <w:rsid w:val="00D7228C"/>
    <w:rsid w:val="00D72EB7"/>
    <w:rsid w:val="00D73566"/>
    <w:rsid w:val="00D739A8"/>
    <w:rsid w:val="00D73A79"/>
    <w:rsid w:val="00D74553"/>
    <w:rsid w:val="00D74A9B"/>
    <w:rsid w:val="00D74D3F"/>
    <w:rsid w:val="00D74D67"/>
    <w:rsid w:val="00D76007"/>
    <w:rsid w:val="00D7707D"/>
    <w:rsid w:val="00D77835"/>
    <w:rsid w:val="00D7795E"/>
    <w:rsid w:val="00D77E80"/>
    <w:rsid w:val="00D800F1"/>
    <w:rsid w:val="00D80880"/>
    <w:rsid w:val="00D80B00"/>
    <w:rsid w:val="00D84383"/>
    <w:rsid w:val="00D871FA"/>
    <w:rsid w:val="00D87EC7"/>
    <w:rsid w:val="00D90FD2"/>
    <w:rsid w:val="00D9149E"/>
    <w:rsid w:val="00D92066"/>
    <w:rsid w:val="00D9369F"/>
    <w:rsid w:val="00D93968"/>
    <w:rsid w:val="00D93C13"/>
    <w:rsid w:val="00D95AC3"/>
    <w:rsid w:val="00D95C12"/>
    <w:rsid w:val="00D965EF"/>
    <w:rsid w:val="00D97B26"/>
    <w:rsid w:val="00D97DF3"/>
    <w:rsid w:val="00DA0272"/>
    <w:rsid w:val="00DA0704"/>
    <w:rsid w:val="00DA0D7E"/>
    <w:rsid w:val="00DA0EAA"/>
    <w:rsid w:val="00DA2047"/>
    <w:rsid w:val="00DA4A3E"/>
    <w:rsid w:val="00DA75FD"/>
    <w:rsid w:val="00DB226B"/>
    <w:rsid w:val="00DB2531"/>
    <w:rsid w:val="00DB29A4"/>
    <w:rsid w:val="00DB3C4D"/>
    <w:rsid w:val="00DB4762"/>
    <w:rsid w:val="00DB564C"/>
    <w:rsid w:val="00DB5CF2"/>
    <w:rsid w:val="00DB6EB7"/>
    <w:rsid w:val="00DB731A"/>
    <w:rsid w:val="00DB76A4"/>
    <w:rsid w:val="00DB7BAF"/>
    <w:rsid w:val="00DC07CC"/>
    <w:rsid w:val="00DC1108"/>
    <w:rsid w:val="00DC1C58"/>
    <w:rsid w:val="00DC33B9"/>
    <w:rsid w:val="00DC3DCF"/>
    <w:rsid w:val="00DC3FE2"/>
    <w:rsid w:val="00DC5D1D"/>
    <w:rsid w:val="00DC6913"/>
    <w:rsid w:val="00DC6C63"/>
    <w:rsid w:val="00DC70BA"/>
    <w:rsid w:val="00DD1751"/>
    <w:rsid w:val="00DD1A3D"/>
    <w:rsid w:val="00DD1B3E"/>
    <w:rsid w:val="00DD1CE7"/>
    <w:rsid w:val="00DD25E5"/>
    <w:rsid w:val="00DD287E"/>
    <w:rsid w:val="00DD2C15"/>
    <w:rsid w:val="00DD32ED"/>
    <w:rsid w:val="00DD3799"/>
    <w:rsid w:val="00DD393A"/>
    <w:rsid w:val="00DD4871"/>
    <w:rsid w:val="00DD6281"/>
    <w:rsid w:val="00DD69BD"/>
    <w:rsid w:val="00DD6D1B"/>
    <w:rsid w:val="00DE0661"/>
    <w:rsid w:val="00DE0680"/>
    <w:rsid w:val="00DE0BFC"/>
    <w:rsid w:val="00DE13D4"/>
    <w:rsid w:val="00DE17B2"/>
    <w:rsid w:val="00DE1859"/>
    <w:rsid w:val="00DE201B"/>
    <w:rsid w:val="00DE2558"/>
    <w:rsid w:val="00DE29B2"/>
    <w:rsid w:val="00DE3E8C"/>
    <w:rsid w:val="00DE6808"/>
    <w:rsid w:val="00DE69A6"/>
    <w:rsid w:val="00DE70AF"/>
    <w:rsid w:val="00DF1058"/>
    <w:rsid w:val="00DF2B1B"/>
    <w:rsid w:val="00DF4742"/>
    <w:rsid w:val="00DF4A8F"/>
    <w:rsid w:val="00DF4EDE"/>
    <w:rsid w:val="00DF5B55"/>
    <w:rsid w:val="00DF76CC"/>
    <w:rsid w:val="00E01AE9"/>
    <w:rsid w:val="00E01EA3"/>
    <w:rsid w:val="00E03336"/>
    <w:rsid w:val="00E04813"/>
    <w:rsid w:val="00E07A0F"/>
    <w:rsid w:val="00E110DD"/>
    <w:rsid w:val="00E11CB9"/>
    <w:rsid w:val="00E12627"/>
    <w:rsid w:val="00E13740"/>
    <w:rsid w:val="00E15DBE"/>
    <w:rsid w:val="00E20F48"/>
    <w:rsid w:val="00E22960"/>
    <w:rsid w:val="00E23953"/>
    <w:rsid w:val="00E2469F"/>
    <w:rsid w:val="00E24E51"/>
    <w:rsid w:val="00E250EF"/>
    <w:rsid w:val="00E252F3"/>
    <w:rsid w:val="00E25B2D"/>
    <w:rsid w:val="00E25D1D"/>
    <w:rsid w:val="00E25ED8"/>
    <w:rsid w:val="00E26C38"/>
    <w:rsid w:val="00E26CA5"/>
    <w:rsid w:val="00E26E4D"/>
    <w:rsid w:val="00E27DB8"/>
    <w:rsid w:val="00E30F9D"/>
    <w:rsid w:val="00E33C83"/>
    <w:rsid w:val="00E366FA"/>
    <w:rsid w:val="00E36B59"/>
    <w:rsid w:val="00E37D4A"/>
    <w:rsid w:val="00E400D0"/>
    <w:rsid w:val="00E41017"/>
    <w:rsid w:val="00E4115B"/>
    <w:rsid w:val="00E41CD5"/>
    <w:rsid w:val="00E449EC"/>
    <w:rsid w:val="00E45080"/>
    <w:rsid w:val="00E45724"/>
    <w:rsid w:val="00E4579A"/>
    <w:rsid w:val="00E47D0D"/>
    <w:rsid w:val="00E5035D"/>
    <w:rsid w:val="00E520D5"/>
    <w:rsid w:val="00E524CD"/>
    <w:rsid w:val="00E52A7C"/>
    <w:rsid w:val="00E52FAD"/>
    <w:rsid w:val="00E56FD0"/>
    <w:rsid w:val="00E5719A"/>
    <w:rsid w:val="00E60382"/>
    <w:rsid w:val="00E60776"/>
    <w:rsid w:val="00E61150"/>
    <w:rsid w:val="00E61F37"/>
    <w:rsid w:val="00E6263C"/>
    <w:rsid w:val="00E62E95"/>
    <w:rsid w:val="00E63161"/>
    <w:rsid w:val="00E650EA"/>
    <w:rsid w:val="00E65CD5"/>
    <w:rsid w:val="00E65F65"/>
    <w:rsid w:val="00E66444"/>
    <w:rsid w:val="00E70866"/>
    <w:rsid w:val="00E70A60"/>
    <w:rsid w:val="00E72FD6"/>
    <w:rsid w:val="00E742AF"/>
    <w:rsid w:val="00E75F7C"/>
    <w:rsid w:val="00E772CE"/>
    <w:rsid w:val="00E77C83"/>
    <w:rsid w:val="00E80815"/>
    <w:rsid w:val="00E82010"/>
    <w:rsid w:val="00E84D6D"/>
    <w:rsid w:val="00E86011"/>
    <w:rsid w:val="00E87C90"/>
    <w:rsid w:val="00E87D86"/>
    <w:rsid w:val="00E87DF6"/>
    <w:rsid w:val="00E90A32"/>
    <w:rsid w:val="00E911CF"/>
    <w:rsid w:val="00E93EC3"/>
    <w:rsid w:val="00E93EDE"/>
    <w:rsid w:val="00E94D89"/>
    <w:rsid w:val="00E96703"/>
    <w:rsid w:val="00EA10D6"/>
    <w:rsid w:val="00EA2ADE"/>
    <w:rsid w:val="00EA3027"/>
    <w:rsid w:val="00EA35FC"/>
    <w:rsid w:val="00EA3815"/>
    <w:rsid w:val="00EA60AD"/>
    <w:rsid w:val="00EA6554"/>
    <w:rsid w:val="00EA68B5"/>
    <w:rsid w:val="00EA69FD"/>
    <w:rsid w:val="00EA6FDF"/>
    <w:rsid w:val="00EA717D"/>
    <w:rsid w:val="00EB0EE3"/>
    <w:rsid w:val="00EB41E7"/>
    <w:rsid w:val="00EB431A"/>
    <w:rsid w:val="00EB6073"/>
    <w:rsid w:val="00EB6AB4"/>
    <w:rsid w:val="00EB6B2E"/>
    <w:rsid w:val="00EB6CC7"/>
    <w:rsid w:val="00EB7935"/>
    <w:rsid w:val="00EB7AF7"/>
    <w:rsid w:val="00EC1BFE"/>
    <w:rsid w:val="00EC310E"/>
    <w:rsid w:val="00EC6051"/>
    <w:rsid w:val="00EC678F"/>
    <w:rsid w:val="00EC7351"/>
    <w:rsid w:val="00EC776A"/>
    <w:rsid w:val="00EC7D66"/>
    <w:rsid w:val="00ED02F9"/>
    <w:rsid w:val="00ED1FC0"/>
    <w:rsid w:val="00ED3725"/>
    <w:rsid w:val="00ED3BAA"/>
    <w:rsid w:val="00ED3E94"/>
    <w:rsid w:val="00ED7BFD"/>
    <w:rsid w:val="00EE0183"/>
    <w:rsid w:val="00EE0453"/>
    <w:rsid w:val="00EE1520"/>
    <w:rsid w:val="00EE16C5"/>
    <w:rsid w:val="00EE1AA9"/>
    <w:rsid w:val="00EE2502"/>
    <w:rsid w:val="00EE27A7"/>
    <w:rsid w:val="00EE438C"/>
    <w:rsid w:val="00EE44F3"/>
    <w:rsid w:val="00EE45BC"/>
    <w:rsid w:val="00EE5DA3"/>
    <w:rsid w:val="00EE62B2"/>
    <w:rsid w:val="00EE796C"/>
    <w:rsid w:val="00EE7C5B"/>
    <w:rsid w:val="00EF12C0"/>
    <w:rsid w:val="00EF1662"/>
    <w:rsid w:val="00EF356B"/>
    <w:rsid w:val="00EF3ABD"/>
    <w:rsid w:val="00EF475F"/>
    <w:rsid w:val="00EF4945"/>
    <w:rsid w:val="00EF5745"/>
    <w:rsid w:val="00EF634E"/>
    <w:rsid w:val="00EF66BD"/>
    <w:rsid w:val="00EF7030"/>
    <w:rsid w:val="00EF777C"/>
    <w:rsid w:val="00F00579"/>
    <w:rsid w:val="00F00EAC"/>
    <w:rsid w:val="00F012AF"/>
    <w:rsid w:val="00F01EE7"/>
    <w:rsid w:val="00F03C7E"/>
    <w:rsid w:val="00F04677"/>
    <w:rsid w:val="00F05A1E"/>
    <w:rsid w:val="00F05D62"/>
    <w:rsid w:val="00F062D9"/>
    <w:rsid w:val="00F07514"/>
    <w:rsid w:val="00F076B1"/>
    <w:rsid w:val="00F11A6B"/>
    <w:rsid w:val="00F12117"/>
    <w:rsid w:val="00F12425"/>
    <w:rsid w:val="00F13717"/>
    <w:rsid w:val="00F13BAE"/>
    <w:rsid w:val="00F146E6"/>
    <w:rsid w:val="00F14CA1"/>
    <w:rsid w:val="00F153D4"/>
    <w:rsid w:val="00F156EF"/>
    <w:rsid w:val="00F157F4"/>
    <w:rsid w:val="00F16711"/>
    <w:rsid w:val="00F16DB1"/>
    <w:rsid w:val="00F22A6B"/>
    <w:rsid w:val="00F25CA3"/>
    <w:rsid w:val="00F26585"/>
    <w:rsid w:val="00F26F2F"/>
    <w:rsid w:val="00F27279"/>
    <w:rsid w:val="00F33667"/>
    <w:rsid w:val="00F3431F"/>
    <w:rsid w:val="00F35282"/>
    <w:rsid w:val="00F352A8"/>
    <w:rsid w:val="00F35B00"/>
    <w:rsid w:val="00F363F8"/>
    <w:rsid w:val="00F36874"/>
    <w:rsid w:val="00F36BA9"/>
    <w:rsid w:val="00F37D82"/>
    <w:rsid w:val="00F37DFA"/>
    <w:rsid w:val="00F403F6"/>
    <w:rsid w:val="00F422BD"/>
    <w:rsid w:val="00F432F3"/>
    <w:rsid w:val="00F438B1"/>
    <w:rsid w:val="00F44838"/>
    <w:rsid w:val="00F463BB"/>
    <w:rsid w:val="00F479ED"/>
    <w:rsid w:val="00F50A4E"/>
    <w:rsid w:val="00F51F63"/>
    <w:rsid w:val="00F538EB"/>
    <w:rsid w:val="00F54111"/>
    <w:rsid w:val="00F541B9"/>
    <w:rsid w:val="00F54D0A"/>
    <w:rsid w:val="00F568A1"/>
    <w:rsid w:val="00F56F32"/>
    <w:rsid w:val="00F644CA"/>
    <w:rsid w:val="00F645E7"/>
    <w:rsid w:val="00F64A76"/>
    <w:rsid w:val="00F64C63"/>
    <w:rsid w:val="00F66821"/>
    <w:rsid w:val="00F6764F"/>
    <w:rsid w:val="00F7654E"/>
    <w:rsid w:val="00F8013C"/>
    <w:rsid w:val="00F81601"/>
    <w:rsid w:val="00F816CB"/>
    <w:rsid w:val="00F82F76"/>
    <w:rsid w:val="00F82FBF"/>
    <w:rsid w:val="00F8431F"/>
    <w:rsid w:val="00F84436"/>
    <w:rsid w:val="00F85803"/>
    <w:rsid w:val="00F86D63"/>
    <w:rsid w:val="00F900BE"/>
    <w:rsid w:val="00F90989"/>
    <w:rsid w:val="00F9148A"/>
    <w:rsid w:val="00F92EC1"/>
    <w:rsid w:val="00F93203"/>
    <w:rsid w:val="00F93213"/>
    <w:rsid w:val="00F950BA"/>
    <w:rsid w:val="00F954E0"/>
    <w:rsid w:val="00F96B4C"/>
    <w:rsid w:val="00F9723E"/>
    <w:rsid w:val="00F97CB8"/>
    <w:rsid w:val="00FA155E"/>
    <w:rsid w:val="00FA1851"/>
    <w:rsid w:val="00FA2766"/>
    <w:rsid w:val="00FA42FF"/>
    <w:rsid w:val="00FA4A6F"/>
    <w:rsid w:val="00FA5C7B"/>
    <w:rsid w:val="00FA5E86"/>
    <w:rsid w:val="00FA7175"/>
    <w:rsid w:val="00FA7E5F"/>
    <w:rsid w:val="00FB0DA1"/>
    <w:rsid w:val="00FB186E"/>
    <w:rsid w:val="00FB1894"/>
    <w:rsid w:val="00FB19E3"/>
    <w:rsid w:val="00FB2353"/>
    <w:rsid w:val="00FB27B8"/>
    <w:rsid w:val="00FB3CF7"/>
    <w:rsid w:val="00FB612F"/>
    <w:rsid w:val="00FC0888"/>
    <w:rsid w:val="00FC1B79"/>
    <w:rsid w:val="00FC1D37"/>
    <w:rsid w:val="00FC2E21"/>
    <w:rsid w:val="00FC6C76"/>
    <w:rsid w:val="00FD0254"/>
    <w:rsid w:val="00FD0504"/>
    <w:rsid w:val="00FD0CCA"/>
    <w:rsid w:val="00FD0F69"/>
    <w:rsid w:val="00FD1386"/>
    <w:rsid w:val="00FD1BAF"/>
    <w:rsid w:val="00FD260B"/>
    <w:rsid w:val="00FD2790"/>
    <w:rsid w:val="00FD2D28"/>
    <w:rsid w:val="00FD320D"/>
    <w:rsid w:val="00FD3C49"/>
    <w:rsid w:val="00FD491F"/>
    <w:rsid w:val="00FD67C8"/>
    <w:rsid w:val="00FD6D61"/>
    <w:rsid w:val="00FD7AD8"/>
    <w:rsid w:val="00FD7E06"/>
    <w:rsid w:val="00FE0A9F"/>
    <w:rsid w:val="00FE0F24"/>
    <w:rsid w:val="00FE0FF4"/>
    <w:rsid w:val="00FE1282"/>
    <w:rsid w:val="00FE1A3E"/>
    <w:rsid w:val="00FE25AA"/>
    <w:rsid w:val="00FE3C77"/>
    <w:rsid w:val="00FE4467"/>
    <w:rsid w:val="00FE4A08"/>
    <w:rsid w:val="00FE5829"/>
    <w:rsid w:val="00FE59AC"/>
    <w:rsid w:val="00FE5D04"/>
    <w:rsid w:val="00FE62A0"/>
    <w:rsid w:val="00FE67BA"/>
    <w:rsid w:val="00FE70CB"/>
    <w:rsid w:val="00FF0456"/>
    <w:rsid w:val="00FF08D1"/>
    <w:rsid w:val="00FF0B3E"/>
    <w:rsid w:val="00FF27D1"/>
    <w:rsid w:val="00FF2BBB"/>
    <w:rsid w:val="00FF3882"/>
    <w:rsid w:val="00FF4C25"/>
    <w:rsid w:val="00FF5453"/>
    <w:rsid w:val="00FF5BDA"/>
    <w:rsid w:val="00FF70C8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66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locked/>
    <w:rsid w:val="00A25B0E"/>
    <w:pPr>
      <w:keepNext/>
      <w:spacing w:after="0" w:line="240" w:lineRule="exact"/>
      <w:outlineLvl w:val="4"/>
    </w:pPr>
    <w:rPr>
      <w:rFonts w:eastAsia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A25B0E"/>
    <w:rPr>
      <w:rFonts w:eastAsia="Times New Roman" w:cs="Times New Roman"/>
      <w:sz w:val="24"/>
      <w:lang w:val="ru-RU" w:eastAsia="ru-RU"/>
    </w:rPr>
  </w:style>
  <w:style w:type="paragraph" w:customStyle="1" w:styleId="ConsPlusCell">
    <w:name w:val="ConsPlusCell"/>
    <w:uiPriority w:val="99"/>
    <w:rsid w:val="0082666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82666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013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uiPriority w:val="99"/>
    <w:rsid w:val="00ED372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List Paragraph"/>
    <w:basedOn w:val="a"/>
    <w:uiPriority w:val="99"/>
    <w:qFormat/>
    <w:rsid w:val="006C47B6"/>
    <w:pPr>
      <w:ind w:left="720"/>
    </w:pPr>
  </w:style>
  <w:style w:type="paragraph" w:customStyle="1" w:styleId="a5">
    <w:name w:val="Таблицы (моноширинный)"/>
    <w:basedOn w:val="a"/>
    <w:next w:val="a"/>
    <w:uiPriority w:val="99"/>
    <w:rsid w:val="00DB253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2C69E2"/>
    <w:pPr>
      <w:spacing w:after="0" w:line="240" w:lineRule="auto"/>
      <w:ind w:left="74" w:firstLine="612"/>
      <w:jc w:val="both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2C69E2"/>
    <w:rPr>
      <w:rFonts w:ascii="Times New Roman" w:hAnsi="Times New Roman" w:cs="Times New Roman"/>
      <w:sz w:val="24"/>
    </w:rPr>
  </w:style>
  <w:style w:type="paragraph" w:styleId="a8">
    <w:name w:val="Body Text"/>
    <w:basedOn w:val="a"/>
    <w:link w:val="a9"/>
    <w:uiPriority w:val="99"/>
    <w:rsid w:val="000446DF"/>
    <w:pPr>
      <w:tabs>
        <w:tab w:val="left" w:pos="4927"/>
        <w:tab w:val="left" w:pos="9854"/>
      </w:tabs>
      <w:spacing w:after="0" w:line="240" w:lineRule="exact"/>
      <w:jc w:val="both"/>
    </w:pPr>
    <w:rPr>
      <w:rFonts w:cs="Times New Roman"/>
      <w:i/>
      <w:sz w:val="28"/>
      <w:szCs w:val="20"/>
      <w:lang w:eastAsia="ru-RU"/>
    </w:rPr>
  </w:style>
  <w:style w:type="character" w:customStyle="1" w:styleId="BodyTextChar">
    <w:name w:val="Body Text Char"/>
    <w:uiPriority w:val="99"/>
    <w:semiHidden/>
    <w:locked/>
    <w:rsid w:val="00C21CB3"/>
    <w:rPr>
      <w:rFonts w:cs="Times New Roman"/>
      <w:lang w:eastAsia="en-US"/>
    </w:rPr>
  </w:style>
  <w:style w:type="character" w:customStyle="1" w:styleId="a9">
    <w:name w:val="Основной текст Знак"/>
    <w:link w:val="a8"/>
    <w:uiPriority w:val="99"/>
    <w:locked/>
    <w:rsid w:val="000446DF"/>
    <w:rPr>
      <w:i/>
      <w:sz w:val="28"/>
      <w:lang w:val="ru-RU" w:eastAsia="ru-RU"/>
    </w:rPr>
  </w:style>
  <w:style w:type="paragraph" w:styleId="aa">
    <w:name w:val="header"/>
    <w:basedOn w:val="a"/>
    <w:link w:val="ab"/>
    <w:uiPriority w:val="99"/>
    <w:rsid w:val="00305578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b">
    <w:name w:val="Верхний колонтитул Знак"/>
    <w:link w:val="aa"/>
    <w:uiPriority w:val="99"/>
    <w:locked/>
    <w:rsid w:val="00305578"/>
    <w:rPr>
      <w:rFonts w:cs="Times New Roman"/>
      <w:lang w:eastAsia="en-US"/>
    </w:rPr>
  </w:style>
  <w:style w:type="paragraph" w:styleId="ac">
    <w:name w:val="footer"/>
    <w:basedOn w:val="a"/>
    <w:link w:val="ad"/>
    <w:uiPriority w:val="99"/>
    <w:rsid w:val="00305578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d">
    <w:name w:val="Нижний колонтитул Знак"/>
    <w:link w:val="ac"/>
    <w:uiPriority w:val="99"/>
    <w:locked/>
    <w:rsid w:val="00305578"/>
    <w:rPr>
      <w:rFonts w:cs="Times New Roman"/>
      <w:lang w:eastAsia="en-US"/>
    </w:rPr>
  </w:style>
  <w:style w:type="paragraph" w:styleId="ae">
    <w:name w:val="Normal (Web)"/>
    <w:basedOn w:val="a"/>
    <w:uiPriority w:val="99"/>
    <w:rsid w:val="005C2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uiPriority w:val="99"/>
    <w:qFormat/>
    <w:locked/>
    <w:rsid w:val="00CD6851"/>
    <w:rPr>
      <w:rFonts w:cs="Times New Roman"/>
      <w:b/>
    </w:rPr>
  </w:style>
  <w:style w:type="paragraph" w:customStyle="1" w:styleId="af0">
    <w:name w:val="Знак"/>
    <w:basedOn w:val="a"/>
    <w:uiPriority w:val="99"/>
    <w:rsid w:val="000A773D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character" w:customStyle="1" w:styleId="2">
    <w:name w:val="Основной текст (2)_"/>
    <w:link w:val="21"/>
    <w:uiPriority w:val="99"/>
    <w:locked/>
    <w:rsid w:val="007D1FDC"/>
    <w:rPr>
      <w:rFonts w:ascii="Sylfaen" w:hAnsi="Sylfaen"/>
      <w:sz w:val="26"/>
    </w:rPr>
  </w:style>
  <w:style w:type="paragraph" w:customStyle="1" w:styleId="21">
    <w:name w:val="Основной текст (2)1"/>
    <w:basedOn w:val="a"/>
    <w:link w:val="2"/>
    <w:uiPriority w:val="99"/>
    <w:rsid w:val="007D1FDC"/>
    <w:pPr>
      <w:widowControl w:val="0"/>
      <w:shd w:val="clear" w:color="auto" w:fill="FFFFFF"/>
      <w:spacing w:after="360" w:line="240" w:lineRule="atLeast"/>
      <w:ind w:hanging="1040"/>
      <w:jc w:val="center"/>
    </w:pPr>
    <w:rPr>
      <w:rFonts w:ascii="Sylfaen" w:hAnsi="Sylfaen" w:cs="Times New Roman"/>
      <w:sz w:val="26"/>
      <w:szCs w:val="20"/>
      <w:lang w:eastAsia="ru-RU"/>
    </w:rPr>
  </w:style>
  <w:style w:type="character" w:customStyle="1" w:styleId="23">
    <w:name w:val="Основной текст (2)3"/>
    <w:uiPriority w:val="99"/>
    <w:rsid w:val="007D1FDC"/>
    <w:rPr>
      <w:rFonts w:ascii="Sylfaen" w:hAnsi="Sylfaen"/>
      <w:sz w:val="26"/>
      <w:u w:val="none"/>
    </w:rPr>
  </w:style>
  <w:style w:type="paragraph" w:customStyle="1" w:styleId="ConsPlusTitle">
    <w:name w:val="ConsPlusTitle"/>
    <w:uiPriority w:val="99"/>
    <w:rsid w:val="0089607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 Знак"/>
    <w:link w:val="ConsPlusNormal"/>
    <w:uiPriority w:val="99"/>
    <w:locked/>
    <w:rsid w:val="00896075"/>
    <w:rPr>
      <w:rFonts w:ascii="Arial" w:hAnsi="Arial"/>
      <w:sz w:val="22"/>
      <w:lang w:val="ru-RU" w:eastAsia="ru-RU"/>
    </w:rPr>
  </w:style>
  <w:style w:type="paragraph" w:customStyle="1" w:styleId="1">
    <w:name w:val="Абзац списка1"/>
    <w:basedOn w:val="a"/>
    <w:uiPriority w:val="99"/>
    <w:rsid w:val="00FA7E5F"/>
    <w:pPr>
      <w:ind w:left="720"/>
      <w:contextualSpacing/>
    </w:pPr>
    <w:rPr>
      <w:rFonts w:ascii="Times New Roman" w:hAnsi="Times New Roman" w:cs="Times New Roman"/>
    </w:rPr>
  </w:style>
  <w:style w:type="paragraph" w:styleId="af1">
    <w:name w:val="Balloon Text"/>
    <w:basedOn w:val="a"/>
    <w:link w:val="af2"/>
    <w:uiPriority w:val="99"/>
    <w:semiHidden/>
    <w:rsid w:val="00A5370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A5370E"/>
    <w:rPr>
      <w:rFonts w:ascii="Tahoma" w:hAnsi="Tahoma" w:cs="Times New Roman"/>
      <w:sz w:val="16"/>
      <w:lang w:val="ru-RU" w:eastAsia="en-US"/>
    </w:rPr>
  </w:style>
  <w:style w:type="character" w:customStyle="1" w:styleId="3">
    <w:name w:val="Знак Знак3"/>
    <w:uiPriority w:val="99"/>
    <w:rsid w:val="00313128"/>
    <w:rPr>
      <w:rFonts w:ascii="Times New Roman" w:hAnsi="Times New Roman"/>
      <w:sz w:val="26"/>
      <w:shd w:val="clear" w:color="auto" w:fill="FFFFFF"/>
    </w:rPr>
  </w:style>
  <w:style w:type="character" w:customStyle="1" w:styleId="apple-converted-space">
    <w:name w:val="apple-converted-space"/>
    <w:uiPriority w:val="99"/>
    <w:rsid w:val="00572F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64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1</Pages>
  <Words>5654</Words>
  <Characters>32234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</vt:lpstr>
    </vt:vector>
  </TitlesOfParts>
  <Company>1</Company>
  <LinksUpToDate>false</LinksUpToDate>
  <CharactersWithSpaces>37813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</dc:title>
  <dc:subject/>
  <dc:creator>bulash</dc:creator>
  <cp:keywords/>
  <dc:description/>
  <cp:lastModifiedBy>1</cp:lastModifiedBy>
  <cp:revision>111</cp:revision>
  <cp:lastPrinted>2016-11-24T08:21:00Z</cp:lastPrinted>
  <dcterms:created xsi:type="dcterms:W3CDTF">2012-09-25T09:11:00Z</dcterms:created>
  <dcterms:modified xsi:type="dcterms:W3CDTF">2016-11-24T08:55:00Z</dcterms:modified>
</cp:coreProperties>
</file>