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32" w:rsidRPr="008A38B2" w:rsidRDefault="00E77632" w:rsidP="00E77632">
      <w:pPr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7</w:t>
      </w:r>
      <w:r w:rsidRPr="008A38B2">
        <w:rPr>
          <w:sz w:val="22"/>
          <w:szCs w:val="22"/>
        </w:rPr>
        <w:t xml:space="preserve"> к проекту         </w:t>
      </w:r>
      <w:r w:rsidRPr="008A38B2">
        <w:rPr>
          <w:sz w:val="22"/>
          <w:szCs w:val="22"/>
        </w:rPr>
        <w:tab/>
        <w:t xml:space="preserve">  </w:t>
      </w:r>
      <w:r w:rsidRPr="008A38B2">
        <w:rPr>
          <w:sz w:val="22"/>
          <w:szCs w:val="22"/>
        </w:rPr>
        <w:tab/>
        <w:t xml:space="preserve">решения «О бюджете МО </w:t>
      </w:r>
      <w:r w:rsidRPr="008A38B2">
        <w:rPr>
          <w:sz w:val="22"/>
          <w:szCs w:val="22"/>
        </w:rPr>
        <w:tab/>
        <w:t xml:space="preserve"> </w:t>
      </w:r>
      <w:r w:rsidRPr="008A38B2">
        <w:rPr>
          <w:sz w:val="22"/>
          <w:szCs w:val="22"/>
        </w:rPr>
        <w:tab/>
      </w:r>
      <w:proofErr w:type="spellStart"/>
      <w:r w:rsidRPr="008A38B2">
        <w:rPr>
          <w:sz w:val="22"/>
          <w:szCs w:val="22"/>
        </w:rPr>
        <w:t>Табунский</w:t>
      </w:r>
      <w:proofErr w:type="spellEnd"/>
      <w:r w:rsidRPr="008A38B2">
        <w:rPr>
          <w:sz w:val="22"/>
          <w:szCs w:val="22"/>
        </w:rPr>
        <w:tab/>
        <w:t xml:space="preserve">сельсовет                         </w:t>
      </w:r>
      <w:r w:rsidRPr="008A38B2">
        <w:rPr>
          <w:sz w:val="22"/>
          <w:szCs w:val="22"/>
        </w:rPr>
        <w:tab/>
        <w:t>на 2016г» от 14.11.2015г</w:t>
      </w:r>
    </w:p>
    <w:p w:rsidR="00E77632" w:rsidRDefault="00E77632" w:rsidP="00E77632">
      <w:pPr>
        <w:ind w:left="5724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</w:t>
      </w:r>
    </w:p>
    <w:p w:rsidR="00E77632" w:rsidRDefault="00E77632" w:rsidP="00E77632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E77632" w:rsidRDefault="00E77632" w:rsidP="00E77632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ведомственной структуре расходов на 2016 год</w:t>
      </w:r>
    </w:p>
    <w:p w:rsidR="00E77632" w:rsidRDefault="00E77632" w:rsidP="00E77632">
      <w:pPr>
        <w:spacing w:line="288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480"/>
        <w:gridCol w:w="444"/>
        <w:gridCol w:w="1274"/>
        <w:gridCol w:w="600"/>
        <w:gridCol w:w="924"/>
      </w:tblGrid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E77632" w:rsidTr="000F499D">
        <w:trPr>
          <w:trHeight w:val="14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77632" w:rsidTr="000F499D">
        <w:trPr>
          <w:trHeight w:val="4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Табунского сельсовета Табунского района Алтайского  края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4761,8</w:t>
            </w:r>
          </w:p>
        </w:tc>
      </w:tr>
      <w:tr w:rsidR="00E77632" w:rsidTr="000F499D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E77632" w:rsidTr="000F499D">
        <w:trPr>
          <w:trHeight w:val="31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77632" w:rsidTr="000F499D">
        <w:trPr>
          <w:trHeight w:val="822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77632" w:rsidTr="000F499D">
        <w:trPr>
          <w:trHeight w:val="46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E77632" w:rsidTr="000F499D">
        <w:trPr>
          <w:trHeight w:val="49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77632" w:rsidTr="000F499D">
        <w:trPr>
          <w:trHeight w:val="3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77632" w:rsidTr="000F499D">
        <w:trPr>
          <w:trHeight w:val="1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012 1011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77632" w:rsidTr="000F499D">
        <w:trPr>
          <w:trHeight w:val="782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E77632" w:rsidTr="000F499D">
        <w:trPr>
          <w:trHeight w:val="286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E77632" w:rsidTr="000F499D">
        <w:trPr>
          <w:trHeight w:val="562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E77632" w:rsidTr="000F499D">
        <w:trPr>
          <w:trHeight w:val="349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1022,1</w:t>
            </w:r>
          </w:p>
        </w:tc>
      </w:tr>
      <w:tr w:rsidR="00E77632" w:rsidTr="000F499D">
        <w:trPr>
          <w:trHeight w:val="10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419,2</w:t>
            </w:r>
          </w:p>
        </w:tc>
      </w:tr>
      <w:tr w:rsidR="00E77632" w:rsidTr="000F499D">
        <w:trPr>
          <w:trHeight w:val="11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419,2</w:t>
            </w:r>
          </w:p>
        </w:tc>
      </w:tr>
      <w:tr w:rsidR="00E77632" w:rsidTr="000F499D">
        <w:trPr>
          <w:trHeight w:val="61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E77632" w:rsidTr="000F499D">
        <w:trPr>
          <w:trHeight w:val="13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</w:tc>
      </w:tr>
      <w:tr w:rsidR="00E77632" w:rsidTr="000F499D">
        <w:trPr>
          <w:trHeight w:val="22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</w:t>
            </w:r>
          </w:p>
        </w:tc>
      </w:tr>
      <w:tr w:rsidR="00E77632" w:rsidTr="000F499D">
        <w:trPr>
          <w:trHeight w:val="22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01200 10110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</w:t>
            </w:r>
          </w:p>
        </w:tc>
      </w:tr>
      <w:tr w:rsidR="00E77632" w:rsidTr="000F499D">
        <w:trPr>
          <w:trHeight w:val="40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0120010130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</w:t>
            </w:r>
          </w:p>
        </w:tc>
      </w:tr>
      <w:tr w:rsidR="00E77632" w:rsidTr="000F499D">
        <w:trPr>
          <w:trHeight w:val="105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01200 10130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01200 10130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</w:t>
            </w:r>
          </w:p>
        </w:tc>
      </w:tr>
      <w:tr w:rsidR="00E77632" w:rsidTr="000F499D">
        <w:trPr>
          <w:trHeight w:val="2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77632" w:rsidTr="000F499D">
        <w:trPr>
          <w:trHeight w:val="13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77632" w:rsidTr="000F499D">
        <w:trPr>
          <w:trHeight w:val="2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77632" w:rsidTr="000F499D">
        <w:trPr>
          <w:trHeight w:val="16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77632" w:rsidTr="000F499D">
        <w:trPr>
          <w:trHeight w:val="31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Иные бюджетные ассигнования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77632" w:rsidTr="000F499D">
        <w:trPr>
          <w:trHeight w:val="25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E77632" w:rsidTr="000F499D">
        <w:trPr>
          <w:trHeight w:val="239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807,5</w:t>
            </w:r>
          </w:p>
        </w:tc>
      </w:tr>
      <w:tr w:rsidR="00E77632" w:rsidTr="000F499D">
        <w:trPr>
          <w:trHeight w:val="24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7632" w:rsidTr="000F499D">
        <w:trPr>
          <w:trHeight w:val="3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E77632" w:rsidTr="000F499D">
        <w:trPr>
          <w:trHeight w:val="1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E77632" w:rsidTr="000F499D">
        <w:trPr>
          <w:trHeight w:val="3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E77632" w:rsidTr="000F499D">
        <w:trPr>
          <w:trHeight w:val="10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E77632" w:rsidTr="000F499D">
        <w:trPr>
          <w:trHeight w:val="22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E77632" w:rsidTr="000F499D">
        <w:trPr>
          <w:trHeight w:val="226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E77632" w:rsidTr="000F499D">
        <w:trPr>
          <w:trHeight w:val="9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E77632" w:rsidTr="000F499D">
        <w:trPr>
          <w:trHeight w:val="1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E77632" w:rsidTr="000F499D">
        <w:trPr>
          <w:trHeight w:val="15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180,5</w:t>
            </w:r>
          </w:p>
        </w:tc>
      </w:tr>
      <w:tr w:rsidR="00E77632" w:rsidTr="000F499D">
        <w:trPr>
          <w:trHeight w:val="43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E77632" w:rsidTr="000F499D">
        <w:trPr>
          <w:trHeight w:val="21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E77632" w:rsidRDefault="00E77632" w:rsidP="000F499D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E77632" w:rsidTr="000F499D">
        <w:trPr>
          <w:trHeight w:val="239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E77632" w:rsidTr="000F499D">
        <w:trPr>
          <w:trHeight w:val="55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E77632" w:rsidTr="000F499D">
        <w:trPr>
          <w:trHeight w:val="122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</w:tr>
      <w:tr w:rsidR="00E77632" w:rsidTr="000F499D">
        <w:trPr>
          <w:trHeight w:val="3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</w:tr>
      <w:tr w:rsidR="00E77632" w:rsidTr="000F499D">
        <w:trPr>
          <w:trHeight w:val="6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</w:tr>
      <w:tr w:rsidR="00E77632" w:rsidTr="000F499D">
        <w:trPr>
          <w:trHeight w:val="13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E77632" w:rsidTr="000F499D">
        <w:trPr>
          <w:trHeight w:val="1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77632" w:rsidTr="000F499D">
        <w:trPr>
          <w:trHeight w:val="9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77632" w:rsidTr="000F499D">
        <w:trPr>
          <w:trHeight w:val="1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77632" w:rsidTr="000F499D">
        <w:trPr>
          <w:trHeight w:val="8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77632" w:rsidTr="000F499D">
        <w:trPr>
          <w:trHeight w:val="10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both"/>
            </w:pPr>
            <w:r>
              <w:t>Дорожное хозяйство (дорожные фонды)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</w:pPr>
            <w: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</w:pPr>
            <w:r>
              <w:t>Иные вопросы в отраслях социальной сферы экономики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</w:pPr>
            <w:r>
              <w:t>Мероприятия в сфере транспорта  и дорожного хозяйства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</w:pPr>
            <w: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E77632" w:rsidTr="000F499D">
        <w:trPr>
          <w:trHeight w:val="33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261,4</w:t>
            </w:r>
          </w:p>
        </w:tc>
      </w:tr>
      <w:tr w:rsidR="00E77632" w:rsidTr="000F499D">
        <w:trPr>
          <w:trHeight w:val="36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E77632" w:rsidTr="000F499D">
        <w:trPr>
          <w:trHeight w:val="26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E77632" w:rsidTr="000F499D">
        <w:trPr>
          <w:trHeight w:val="19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E77632" w:rsidTr="000F499D">
        <w:trPr>
          <w:trHeight w:val="3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E77632" w:rsidTr="000F499D">
        <w:trPr>
          <w:trHeight w:val="326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</w:t>
            </w:r>
          </w:p>
        </w:tc>
      </w:tr>
      <w:tr w:rsidR="00E77632" w:rsidTr="000F499D">
        <w:trPr>
          <w:trHeight w:val="3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</w:t>
            </w:r>
          </w:p>
        </w:tc>
      </w:tr>
      <w:tr w:rsidR="00E77632" w:rsidTr="000F499D">
        <w:trPr>
          <w:trHeight w:val="10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</w:t>
            </w:r>
          </w:p>
        </w:tc>
      </w:tr>
      <w:tr w:rsidR="00E77632" w:rsidTr="000F499D">
        <w:trPr>
          <w:trHeight w:val="25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Озеленение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77632" w:rsidTr="000F499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77632" w:rsidTr="000F499D">
        <w:trPr>
          <w:trHeight w:val="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77632" w:rsidTr="000F499D">
        <w:trPr>
          <w:trHeight w:val="9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E77632" w:rsidTr="000F499D">
        <w:trPr>
          <w:trHeight w:val="28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E77632" w:rsidTr="000F499D">
        <w:trPr>
          <w:trHeight w:val="1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E77632" w:rsidTr="000F499D">
        <w:trPr>
          <w:trHeight w:val="15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E77632" w:rsidTr="000F499D">
        <w:trPr>
          <w:trHeight w:val="30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E77632" w:rsidTr="000F499D">
        <w:trPr>
          <w:trHeight w:val="1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E77632" w:rsidTr="000F499D">
        <w:trPr>
          <w:trHeight w:val="6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Сбор и удаление твердых отходов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77632" w:rsidTr="000F499D">
        <w:trPr>
          <w:trHeight w:val="3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77632" w:rsidTr="000F499D">
        <w:trPr>
          <w:trHeight w:val="10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77632" w:rsidTr="000F499D">
        <w:trPr>
          <w:trHeight w:val="3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1736,5</w:t>
            </w:r>
          </w:p>
        </w:tc>
      </w:tr>
      <w:tr w:rsidR="00E77632" w:rsidTr="000F499D">
        <w:trPr>
          <w:trHeight w:val="51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</w:t>
            </w:r>
          </w:p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E77632" w:rsidTr="000F499D">
        <w:trPr>
          <w:trHeight w:val="2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E77632" w:rsidTr="000F499D">
        <w:trPr>
          <w:trHeight w:val="25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Учреждения культуры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E77632" w:rsidTr="000F499D">
        <w:trPr>
          <w:trHeight w:val="322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E77632" w:rsidTr="000F499D">
        <w:trPr>
          <w:trHeight w:val="22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E77632" w:rsidTr="000F499D">
        <w:trPr>
          <w:trHeight w:val="4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</w:p>
          <w:p w:rsidR="00E77632" w:rsidRDefault="00E77632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636,3</w:t>
            </w:r>
          </w:p>
        </w:tc>
      </w:tr>
      <w:tr w:rsidR="00E77632" w:rsidTr="000F499D">
        <w:trPr>
          <w:trHeight w:val="1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оказание услуг)подведомственных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621,3</w:t>
            </w:r>
          </w:p>
        </w:tc>
      </w:tr>
      <w:tr w:rsidR="00E77632" w:rsidTr="000F499D">
        <w:trPr>
          <w:trHeight w:val="31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оказание услуг)подведомственных учреждений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621,3</w:t>
            </w:r>
          </w:p>
        </w:tc>
      </w:tr>
      <w:tr w:rsidR="00E77632" w:rsidTr="000F499D">
        <w:trPr>
          <w:trHeight w:val="21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Учебно-методические кабинеты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централизованные бухгалтерии ,группы хозяйственного обслуживания, учебно-производственные  комбинаты ,логопедические пункты</w:t>
            </w:r>
          </w:p>
          <w:p w:rsidR="00E77632" w:rsidRDefault="00E77632" w:rsidP="000F499D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621,3</w:t>
            </w:r>
          </w:p>
        </w:tc>
      </w:tr>
      <w:tr w:rsidR="00E77632" w:rsidTr="000F499D">
        <w:trPr>
          <w:trHeight w:val="3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621,3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621,3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средствах массовой информации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15,0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15,0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15,0</w:t>
            </w:r>
          </w:p>
        </w:tc>
      </w:tr>
      <w:tr w:rsidR="00E77632" w:rsidTr="000F499D">
        <w:trPr>
          <w:trHeight w:val="9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15,0</w:t>
            </w:r>
          </w:p>
        </w:tc>
      </w:tr>
      <w:tr w:rsidR="00E77632" w:rsidTr="000F499D">
        <w:trPr>
          <w:trHeight w:val="34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3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38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29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16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1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</w:pPr>
            <w:r>
              <w:rPr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9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E77632" w:rsidTr="000F499D">
        <w:trPr>
          <w:trHeight w:val="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E77632" w:rsidTr="000F499D">
        <w:trPr>
          <w:trHeight w:val="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77632" w:rsidTr="000F499D">
        <w:trPr>
          <w:trHeight w:val="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77632" w:rsidTr="000F499D">
        <w:trPr>
          <w:trHeight w:val="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77632" w:rsidTr="000F499D">
        <w:trPr>
          <w:trHeight w:val="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бюджету субъекта Российской Федерации  из </w:t>
            </w:r>
            <w:r>
              <w:rPr>
                <w:color w:val="000000"/>
                <w:sz w:val="20"/>
                <w:szCs w:val="20"/>
              </w:rPr>
              <w:lastRenderedPageBreak/>
              <w:t>местных бюджетов для формирования краевого фонда  финансовой поддержки поселений и краевого фонда финансовой поддержки муниципальных районов, городских округов.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77632" w:rsidTr="000F499D">
        <w:trPr>
          <w:trHeight w:val="6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Безвозмездные перечисления бюджетам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32" w:rsidRDefault="00E77632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77632" w:rsidTr="000F499D">
        <w:trPr>
          <w:trHeight w:val="21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32" w:rsidRDefault="00E77632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4761,8</w:t>
            </w:r>
          </w:p>
        </w:tc>
      </w:tr>
    </w:tbl>
    <w:p w:rsidR="00E77632" w:rsidRDefault="00E77632" w:rsidP="00E77632"/>
    <w:p w:rsidR="004E40D7" w:rsidRDefault="004E40D7"/>
    <w:sectPr w:rsidR="004E4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7E"/>
    <w:rsid w:val="0033117E"/>
    <w:rsid w:val="003B2129"/>
    <w:rsid w:val="004E40D7"/>
    <w:rsid w:val="00AE01F1"/>
    <w:rsid w:val="00E7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6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6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1622</Words>
  <Characters>9250</Characters>
  <Application>Microsoft Office Word</Application>
  <DocSecurity>0</DocSecurity>
  <Lines>77</Lines>
  <Paragraphs>21</Paragraphs>
  <ScaleCrop>false</ScaleCrop>
  <Company>DG Win&amp;Soft</Company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2015-12-18T09:09:00Z</dcterms:created>
  <dcterms:modified xsi:type="dcterms:W3CDTF">2015-12-18T09:09:00Z</dcterms:modified>
</cp:coreProperties>
</file>